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5E" w:rsidRPr="0054378C" w:rsidRDefault="006A645E" w:rsidP="006A645E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28"/>
          <w:szCs w:val="28"/>
        </w:rPr>
      </w:pPr>
    </w:p>
    <w:p w:rsidR="005A7D0E" w:rsidRPr="0054378C" w:rsidRDefault="00CD3CEE" w:rsidP="005A7D0E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28"/>
          <w:szCs w:val="28"/>
        </w:rPr>
      </w:pPr>
      <w:r w:rsidRPr="0054378C">
        <w:rPr>
          <w:rFonts w:ascii="Verdana" w:hAnsi="Verdana" w:cs="Calibri-Bold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3.45pt;margin-top:5.3pt;width:270.55pt;height:100.7pt;z-index:251657728;mso-height-percent:200;mso-height-percent:200;mso-width-relative:margin;mso-height-relative:margin" stroked="f">
            <v:textbox style="mso-fit-shape-to-text:t">
              <w:txbxContent>
                <w:p w:rsidR="005A7D0E" w:rsidRDefault="005A7D0E" w:rsidP="005A7D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Calibri-Bold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A7D0E" w:rsidRPr="0054378C" w:rsidRDefault="005A0B1A" w:rsidP="005A7D0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Verdana" w:hAnsi="Verdana" w:cs="Calibri-Bold"/>
                      <w:b/>
                      <w:bCs/>
                      <w:sz w:val="28"/>
                      <w:szCs w:val="28"/>
                      <w:u w:val="single"/>
                      <w:lang w:val="en-US"/>
                    </w:rPr>
                  </w:pPr>
                  <w:r w:rsidRPr="0054378C">
                    <w:rPr>
                      <w:rFonts w:ascii="Verdana" w:hAnsi="Verdana" w:cs="Calibri-Bold"/>
                      <w:b/>
                      <w:bCs/>
                      <w:sz w:val="28"/>
                      <w:szCs w:val="28"/>
                      <w:u w:val="single"/>
                      <w:lang w:val="en-US"/>
                    </w:rPr>
                    <w:t>“Young artists get acquainted with Sterikas Koulis”</w:t>
                  </w:r>
                </w:p>
                <w:p w:rsidR="005A7D0E" w:rsidRPr="0054378C" w:rsidRDefault="005A7D0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F0433E">
        <w:rPr>
          <w:noProof/>
          <w:lang w:eastAsia="el-GR"/>
        </w:rPr>
        <w:drawing>
          <wp:inline distT="0" distB="0" distL="0" distR="0">
            <wp:extent cx="2209800" cy="1362075"/>
            <wp:effectExtent l="19050" t="0" r="0" b="0"/>
            <wp:docPr id="1" name="Εικόνα 6" descr="http://dipe.flo.sch.gr/dipe/images/stories/Images/ComeniousRegi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http://dipe.flo.sch.gr/dipe/images/stories/Images/ComeniousRegio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D0E" w:rsidRPr="0054378C" w:rsidRDefault="005A0B1A" w:rsidP="00196509">
      <w:pPr>
        <w:pStyle w:val="Web"/>
        <w:shd w:val="clear" w:color="auto" w:fill="FFFFFF"/>
        <w:spacing w:before="120" w:beforeAutospacing="0" w:after="210" w:afterAutospacing="0" w:line="360" w:lineRule="auto"/>
        <w:ind w:firstLine="720"/>
        <w:jc w:val="both"/>
        <w:rPr>
          <w:rFonts w:ascii="Verdana" w:hAnsi="Verdana"/>
          <w:lang w:val="en-US"/>
        </w:rPr>
      </w:pPr>
      <w:r w:rsidRPr="0054378C">
        <w:rPr>
          <w:rFonts w:ascii="Verdana" w:hAnsi="Verdana" w:cs="Calibri-Bold"/>
          <w:bCs/>
          <w:lang w:val="en-US"/>
        </w:rPr>
        <w:t xml:space="preserve">The </w:t>
      </w:r>
      <w:r w:rsidR="00CF0C87" w:rsidRPr="0054378C">
        <w:rPr>
          <w:rFonts w:ascii="Verdana" w:hAnsi="Verdana" w:cs="Calibri-Bold"/>
          <w:bCs/>
          <w:lang w:val="en-US"/>
        </w:rPr>
        <w:t>Full</w:t>
      </w:r>
      <w:r w:rsidRPr="0054378C">
        <w:rPr>
          <w:rFonts w:ascii="Verdana" w:hAnsi="Verdana" w:cs="Calibri-Bold"/>
          <w:bCs/>
          <w:lang w:val="en-US"/>
        </w:rPr>
        <w:t>-Day</w:t>
      </w:r>
      <w:r w:rsidR="00CF0C87" w:rsidRPr="0054378C">
        <w:rPr>
          <w:rFonts w:ascii="Verdana" w:hAnsi="Verdana" w:cs="Calibri-Bold"/>
          <w:bCs/>
          <w:lang w:val="en-US"/>
        </w:rPr>
        <w:t xml:space="preserve"> Care</w:t>
      </w:r>
      <w:r w:rsidRPr="0054378C">
        <w:rPr>
          <w:rFonts w:ascii="Verdana" w:hAnsi="Verdana" w:cs="Calibri-Bold"/>
          <w:bCs/>
          <w:lang w:val="en-US"/>
        </w:rPr>
        <w:t xml:space="preserve"> Primary School of Kato Kleines</w:t>
      </w:r>
      <w:r w:rsidR="0098249B" w:rsidRPr="0054378C">
        <w:rPr>
          <w:rFonts w:ascii="Verdana" w:hAnsi="Verdana" w:cs="Calibri-Bold"/>
          <w:bCs/>
          <w:lang w:val="en-US"/>
        </w:rPr>
        <w:t>, Florina, Greece</w:t>
      </w:r>
      <w:r w:rsidRPr="0054378C">
        <w:rPr>
          <w:rFonts w:ascii="Verdana" w:hAnsi="Verdana" w:cs="Calibri-Bold"/>
          <w:bCs/>
          <w:lang w:val="en-US"/>
        </w:rPr>
        <w:t xml:space="preserve"> participates in the </w:t>
      </w:r>
      <w:r w:rsidR="005A7D0E" w:rsidRPr="0054378C">
        <w:rPr>
          <w:rFonts w:ascii="Verdana" w:hAnsi="Verdana"/>
          <w:lang w:val="en-US"/>
        </w:rPr>
        <w:t xml:space="preserve">Comenius Regio </w:t>
      </w:r>
      <w:r w:rsidRPr="0054378C">
        <w:rPr>
          <w:rFonts w:ascii="Verdana" w:hAnsi="Verdana"/>
          <w:lang w:val="en-US"/>
        </w:rPr>
        <w:t xml:space="preserve">programme of the </w:t>
      </w:r>
      <w:r w:rsidR="005225CA" w:rsidRPr="0054378C">
        <w:rPr>
          <w:rFonts w:ascii="Verdana" w:hAnsi="Verdana"/>
          <w:lang w:val="en-US"/>
        </w:rPr>
        <w:t>Administration</w:t>
      </w:r>
      <w:r w:rsidRPr="0054378C">
        <w:rPr>
          <w:rFonts w:ascii="Verdana" w:hAnsi="Verdana"/>
          <w:lang w:val="en-US"/>
        </w:rPr>
        <w:t xml:space="preserve"> of Primary Education of Florina</w:t>
      </w:r>
      <w:r w:rsidR="005A7D0E" w:rsidRPr="0054378C">
        <w:rPr>
          <w:rFonts w:ascii="Verdana" w:hAnsi="Verdana"/>
          <w:lang w:val="en-US"/>
        </w:rPr>
        <w:t>,</w:t>
      </w:r>
      <w:r w:rsidRPr="0054378C">
        <w:rPr>
          <w:rFonts w:ascii="Verdana" w:hAnsi="Verdana"/>
          <w:lang w:val="en-US"/>
        </w:rPr>
        <w:t xml:space="preserve"> which is  </w:t>
      </w:r>
      <w:r w:rsidR="00540F99" w:rsidRPr="0054378C">
        <w:rPr>
          <w:rFonts w:ascii="Verdana" w:hAnsi="Verdana"/>
          <w:lang w:val="en-US"/>
        </w:rPr>
        <w:t>realized in Collaboration with the Department of Education of the Municipality</w:t>
      </w:r>
      <w:r w:rsidR="005A7D0E" w:rsidRPr="0054378C">
        <w:rPr>
          <w:rFonts w:ascii="Verdana" w:hAnsi="Verdana"/>
          <w:lang w:val="en-US"/>
        </w:rPr>
        <w:t xml:space="preserve"> </w:t>
      </w:r>
      <w:r w:rsidR="000B51AD" w:rsidRPr="0054378C">
        <w:rPr>
          <w:rFonts w:ascii="Verdana" w:hAnsi="Verdana"/>
          <w:lang w:val="en-US"/>
        </w:rPr>
        <w:t xml:space="preserve">of Dobele, </w:t>
      </w:r>
      <w:r w:rsidR="0098249B" w:rsidRPr="0054378C">
        <w:rPr>
          <w:rFonts w:ascii="Verdana" w:hAnsi="Verdana"/>
          <w:lang w:val="en-US"/>
        </w:rPr>
        <w:t>Latvia from</w:t>
      </w:r>
      <w:r w:rsidR="003F4B52" w:rsidRPr="0054378C">
        <w:rPr>
          <w:rFonts w:ascii="Verdana" w:hAnsi="Verdana"/>
          <w:lang w:val="en-US"/>
        </w:rPr>
        <w:t xml:space="preserve"> August 2013 until July 2015</w:t>
      </w:r>
      <w:r w:rsidR="005A7D0E" w:rsidRPr="0054378C">
        <w:rPr>
          <w:rFonts w:ascii="Verdana" w:hAnsi="Verdana"/>
          <w:lang w:val="en-US"/>
        </w:rPr>
        <w:t>.</w:t>
      </w:r>
    </w:p>
    <w:p w:rsidR="005A7D0E" w:rsidRPr="0054378C" w:rsidRDefault="003F4B52" w:rsidP="00196509">
      <w:pPr>
        <w:pStyle w:val="Web"/>
        <w:shd w:val="clear" w:color="auto" w:fill="FFFFFF"/>
        <w:spacing w:before="120" w:beforeAutospacing="0" w:after="210" w:afterAutospacing="0" w:line="360" w:lineRule="auto"/>
        <w:ind w:firstLine="720"/>
        <w:jc w:val="both"/>
        <w:rPr>
          <w:rFonts w:ascii="Verdana" w:hAnsi="Verdana"/>
          <w:lang w:val="en-US"/>
        </w:rPr>
      </w:pPr>
      <w:r w:rsidRPr="0054378C">
        <w:rPr>
          <w:rFonts w:ascii="Verdana" w:hAnsi="Verdana"/>
          <w:lang w:val="en-US"/>
        </w:rPr>
        <w:t>The collaboration is under the title</w:t>
      </w:r>
      <w:r w:rsidR="005A7D0E" w:rsidRPr="0054378C">
        <w:rPr>
          <w:rFonts w:ascii="Verdana" w:hAnsi="Verdana"/>
          <w:lang w:val="en-US"/>
        </w:rPr>
        <w:t>: Visual arts, creativity and intercultural education based on local artistic repository.</w:t>
      </w:r>
    </w:p>
    <w:p w:rsidR="006A645E" w:rsidRPr="0054378C" w:rsidRDefault="003F7E4D" w:rsidP="0019650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 w:cs="Calibri-Bold"/>
          <w:bCs/>
          <w:sz w:val="24"/>
          <w:szCs w:val="24"/>
          <w:lang w:val="en-US"/>
        </w:rPr>
      </w:pPr>
      <w:r w:rsidRPr="0054378C">
        <w:rPr>
          <w:rFonts w:ascii="Verdana" w:hAnsi="Verdana" w:cs="Calibri-Bold"/>
          <w:bCs/>
          <w:sz w:val="24"/>
          <w:szCs w:val="24"/>
          <w:lang w:val="en-US"/>
        </w:rPr>
        <w:t xml:space="preserve">In the context of </w:t>
      </w:r>
      <w:r w:rsidR="0098249B" w:rsidRPr="0054378C">
        <w:rPr>
          <w:rFonts w:ascii="Verdana" w:hAnsi="Verdana" w:cs="Calibri-Bold"/>
          <w:bCs/>
          <w:sz w:val="24"/>
          <w:szCs w:val="24"/>
          <w:lang w:val="en-US"/>
        </w:rPr>
        <w:t xml:space="preserve">the lesson of Art and the pupils’ leisure time, which forms part of the curriculum of the </w:t>
      </w:r>
      <w:r w:rsidR="00CF0C87" w:rsidRPr="0054378C">
        <w:rPr>
          <w:rFonts w:ascii="Verdana" w:hAnsi="Verdana" w:cs="Calibri-Bold"/>
          <w:bCs/>
          <w:sz w:val="24"/>
          <w:szCs w:val="24"/>
          <w:lang w:val="en-US"/>
        </w:rPr>
        <w:t>Full</w:t>
      </w:r>
      <w:r w:rsidR="0098249B" w:rsidRPr="0054378C">
        <w:rPr>
          <w:rFonts w:ascii="Verdana" w:hAnsi="Verdana" w:cs="Calibri-Bold"/>
          <w:bCs/>
          <w:sz w:val="24"/>
          <w:szCs w:val="24"/>
          <w:lang w:val="en-US"/>
        </w:rPr>
        <w:t>-Day</w:t>
      </w:r>
      <w:r w:rsidR="00CF0C87" w:rsidRPr="0054378C">
        <w:rPr>
          <w:rFonts w:ascii="Verdana" w:hAnsi="Verdana" w:cs="Calibri-Bold"/>
          <w:bCs/>
          <w:sz w:val="24"/>
          <w:szCs w:val="24"/>
          <w:lang w:val="en-US"/>
        </w:rPr>
        <w:t xml:space="preserve"> Care</w:t>
      </w:r>
      <w:r w:rsidR="0098249B" w:rsidRPr="0054378C">
        <w:rPr>
          <w:rFonts w:ascii="Verdana" w:hAnsi="Verdana" w:cs="Calibri-Bold"/>
          <w:bCs/>
          <w:sz w:val="24"/>
          <w:szCs w:val="24"/>
          <w:lang w:val="en-US"/>
        </w:rPr>
        <w:t xml:space="preserve"> Primary School </w:t>
      </w:r>
      <w:r w:rsidR="00603F85" w:rsidRPr="0054378C">
        <w:rPr>
          <w:rFonts w:ascii="Verdana" w:hAnsi="Verdana" w:cs="Calibri-Bold"/>
          <w:bCs/>
          <w:sz w:val="24"/>
          <w:szCs w:val="24"/>
          <w:lang w:val="en-US"/>
        </w:rPr>
        <w:t>of Kato Kleines, given the fact that there is no position for an Arts teacher at our school, our you</w:t>
      </w:r>
      <w:r w:rsidR="00FF11AB" w:rsidRPr="0054378C">
        <w:rPr>
          <w:rFonts w:ascii="Verdana" w:hAnsi="Verdana" w:cs="Calibri-Bold"/>
          <w:bCs/>
          <w:sz w:val="24"/>
          <w:szCs w:val="24"/>
          <w:lang w:val="en-US"/>
        </w:rPr>
        <w:t xml:space="preserve">ng pupils decided to make the artistic </w:t>
      </w:r>
      <w:r w:rsidR="00603F85" w:rsidRPr="0054378C">
        <w:rPr>
          <w:rFonts w:ascii="Verdana" w:hAnsi="Verdana" w:cs="Calibri-Bold"/>
          <w:bCs/>
          <w:sz w:val="24"/>
          <w:szCs w:val="24"/>
          <w:lang w:val="en-US"/>
        </w:rPr>
        <w:t xml:space="preserve">acquaintance of our fellow citizen, painter Sterikas Koulis. </w:t>
      </w:r>
      <w:r w:rsidR="006A645E" w:rsidRPr="0054378C">
        <w:rPr>
          <w:rFonts w:ascii="Verdana" w:hAnsi="Verdana" w:cs="Calibri-Bold"/>
          <w:bCs/>
          <w:sz w:val="24"/>
          <w:szCs w:val="24"/>
          <w:lang w:val="en-US"/>
        </w:rPr>
        <w:t xml:space="preserve"> </w:t>
      </w:r>
    </w:p>
    <w:p w:rsidR="00234534" w:rsidRPr="0054378C" w:rsidRDefault="00234534" w:rsidP="0019650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-Bold"/>
          <w:bCs/>
          <w:sz w:val="24"/>
          <w:szCs w:val="24"/>
          <w:lang w:val="en-US"/>
        </w:rPr>
      </w:pPr>
    </w:p>
    <w:p w:rsidR="003C2A1C" w:rsidRPr="0054378C" w:rsidRDefault="003C2A1C" w:rsidP="00595574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28"/>
          <w:szCs w:val="28"/>
          <w:u w:val="single"/>
          <w:lang w:val="en-US"/>
        </w:rPr>
      </w:pPr>
      <w:r w:rsidRPr="0054378C">
        <w:rPr>
          <w:rFonts w:ascii="Verdana" w:hAnsi="Verdana" w:cs="Calibri-Bold"/>
          <w:b/>
          <w:bCs/>
          <w:sz w:val="28"/>
          <w:szCs w:val="28"/>
          <w:u w:val="single"/>
          <w:lang w:val="en-US"/>
        </w:rPr>
        <w:t>TEACHING PLAN</w:t>
      </w:r>
    </w:p>
    <w:p w:rsidR="00595574" w:rsidRPr="0054378C" w:rsidRDefault="00595574" w:rsidP="00595574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28"/>
          <w:szCs w:val="28"/>
          <w:u w:val="single"/>
          <w:lang w:val="en-US"/>
        </w:rPr>
      </w:pPr>
    </w:p>
    <w:p w:rsidR="00234534" w:rsidRPr="0054378C" w:rsidRDefault="003C2A1C" w:rsidP="0023453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-Bold"/>
          <w:b/>
          <w:bCs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>Title</w:t>
      </w:r>
      <w:r w:rsidR="00234534" w:rsidRPr="0054378C">
        <w:rPr>
          <w:rFonts w:ascii="Verdana" w:hAnsi="Verdana" w:cs="Calibri-Bold"/>
          <w:bCs/>
          <w:sz w:val="24"/>
          <w:szCs w:val="24"/>
          <w:lang w:val="en-US"/>
        </w:rPr>
        <w:t>:</w:t>
      </w:r>
      <w:r w:rsidR="003B04D7" w:rsidRPr="0054378C">
        <w:rPr>
          <w:rFonts w:ascii="Verdana" w:hAnsi="Verdana" w:cs="Calibri-Bold"/>
          <w:bCs/>
          <w:sz w:val="24"/>
          <w:szCs w:val="24"/>
          <w:lang w:val="en-US"/>
        </w:rPr>
        <w:t xml:space="preserve"> </w:t>
      </w:r>
      <w:r w:rsidR="003237AA" w:rsidRPr="0054378C">
        <w:rPr>
          <w:rFonts w:ascii="Verdana" w:hAnsi="Verdana" w:cs="Calibri-Bold"/>
          <w:bCs/>
          <w:sz w:val="24"/>
          <w:szCs w:val="24"/>
          <w:lang w:val="en-US"/>
        </w:rPr>
        <w:t>“Young artists get acquainted with Sterikas Koulis”</w:t>
      </w:r>
    </w:p>
    <w:p w:rsidR="00234534" w:rsidRPr="0054378C" w:rsidRDefault="003C2A1C" w:rsidP="0023453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-Bold"/>
          <w:b/>
          <w:bCs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>Teacher</w:t>
      </w:r>
      <w:r w:rsidR="00234534" w:rsidRPr="0054378C">
        <w:rPr>
          <w:rFonts w:ascii="Verdana" w:hAnsi="Verdana" w:cs="Calibri-Bold"/>
          <w:bCs/>
          <w:sz w:val="24"/>
          <w:szCs w:val="24"/>
          <w:lang w:val="en-US"/>
        </w:rPr>
        <w:t xml:space="preserve">: </w:t>
      </w:r>
      <w:r w:rsidR="00595574" w:rsidRPr="0054378C">
        <w:rPr>
          <w:rFonts w:ascii="Verdana" w:hAnsi="Verdana" w:cs="Calibri-Bold"/>
          <w:b/>
          <w:bCs/>
          <w:sz w:val="24"/>
          <w:szCs w:val="24"/>
          <w:lang w:val="en-US"/>
        </w:rPr>
        <w:t>Theochari Maria</w:t>
      </w:r>
    </w:p>
    <w:p w:rsidR="00234534" w:rsidRPr="0054378C" w:rsidRDefault="003C2A1C" w:rsidP="0023453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-Bold"/>
          <w:b/>
          <w:bCs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>Subject</w:t>
      </w:r>
      <w:r w:rsidR="00234534" w:rsidRPr="0054378C">
        <w:rPr>
          <w:rFonts w:ascii="Verdana" w:hAnsi="Verdana" w:cs="Calibri-Bold"/>
          <w:bCs/>
          <w:sz w:val="24"/>
          <w:szCs w:val="24"/>
          <w:lang w:val="en-US"/>
        </w:rPr>
        <w:t xml:space="preserve">: </w:t>
      </w:r>
      <w:r w:rsidR="00595574" w:rsidRPr="0054378C">
        <w:rPr>
          <w:rFonts w:ascii="Verdana" w:hAnsi="Verdana" w:cs="Calibri-Bold"/>
          <w:b/>
          <w:bCs/>
          <w:sz w:val="24"/>
          <w:szCs w:val="24"/>
          <w:lang w:val="en-US"/>
        </w:rPr>
        <w:t xml:space="preserve">Art </w:t>
      </w:r>
    </w:p>
    <w:p w:rsidR="00234534" w:rsidRPr="0054378C" w:rsidRDefault="003C2A1C" w:rsidP="0023453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-Bold"/>
          <w:b/>
          <w:bCs/>
          <w:sz w:val="24"/>
          <w:szCs w:val="24"/>
          <w:lang w:val="en-US"/>
        </w:rPr>
      </w:pPr>
      <w:r w:rsidRPr="0054378C">
        <w:rPr>
          <w:rFonts w:ascii="Verdana" w:hAnsi="Verdana" w:cs="Calibri-Bold"/>
          <w:bCs/>
          <w:sz w:val="24"/>
          <w:szCs w:val="24"/>
          <w:lang w:val="en-US"/>
        </w:rPr>
        <w:t>Class</w:t>
      </w:r>
      <w:r w:rsidR="00234534" w:rsidRPr="0054378C">
        <w:rPr>
          <w:rFonts w:ascii="Verdana" w:hAnsi="Verdana" w:cs="Calibri-Bold"/>
          <w:bCs/>
          <w:sz w:val="24"/>
          <w:szCs w:val="24"/>
          <w:lang w:val="en-US"/>
        </w:rPr>
        <w:t xml:space="preserve">: </w:t>
      </w:r>
      <w:r w:rsidR="003237AA" w:rsidRPr="0054378C">
        <w:rPr>
          <w:rFonts w:ascii="Verdana" w:hAnsi="Verdana" w:cs="Calibri-Bold"/>
          <w:b/>
          <w:bCs/>
          <w:sz w:val="24"/>
          <w:szCs w:val="24"/>
          <w:lang w:val="en-US"/>
        </w:rPr>
        <w:t>Department of Full-Day Care of the Primary School of Kato Kleines</w:t>
      </w:r>
    </w:p>
    <w:p w:rsidR="003C2A1C" w:rsidRPr="0054378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>Duration</w:t>
      </w:r>
      <w:r w:rsidR="00234534" w:rsidRPr="0054378C">
        <w:rPr>
          <w:rFonts w:ascii="Verdana" w:hAnsi="Verdana" w:cs="Calibri-Bold"/>
          <w:bCs/>
          <w:sz w:val="24"/>
          <w:szCs w:val="24"/>
          <w:lang w:val="en-US"/>
        </w:rPr>
        <w:t xml:space="preserve">: </w:t>
      </w:r>
      <w:r w:rsidRPr="0054378C">
        <w:rPr>
          <w:rFonts w:ascii="Verdana" w:hAnsi="Verdana" w:cs="Calibri-Bold"/>
          <w:b/>
          <w:bCs/>
          <w:sz w:val="24"/>
          <w:szCs w:val="24"/>
          <w:lang w:val="en-US"/>
        </w:rPr>
        <w:t>6</w:t>
      </w:r>
      <w:r w:rsidR="00234534" w:rsidRPr="0054378C">
        <w:rPr>
          <w:rFonts w:ascii="Verdana" w:hAnsi="Verdana" w:cs="Calibri-Bold"/>
          <w:b/>
          <w:bCs/>
          <w:sz w:val="24"/>
          <w:szCs w:val="24"/>
          <w:lang w:val="en-US"/>
        </w:rPr>
        <w:t xml:space="preserve"> </w:t>
      </w:r>
      <w:r w:rsidRPr="0054378C">
        <w:rPr>
          <w:rFonts w:ascii="Verdana" w:hAnsi="Verdana" w:cs="Calibri-Bold"/>
          <w:b/>
          <w:bCs/>
          <w:sz w:val="24"/>
          <w:szCs w:val="24"/>
          <w:lang w:val="en-US"/>
        </w:rPr>
        <w:t>teaching hours</w:t>
      </w:r>
    </w:p>
    <w:p w:rsidR="003C2A1C" w:rsidRPr="0054378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24"/>
          <w:szCs w:val="24"/>
          <w:lang w:val="en-US"/>
        </w:rPr>
      </w:pPr>
    </w:p>
    <w:p w:rsidR="00234534" w:rsidRPr="0054378C" w:rsidRDefault="003C2A1C" w:rsidP="0023453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-Bold"/>
          <w:b/>
          <w:bCs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>Date</w:t>
      </w:r>
      <w:r w:rsidR="00234534" w:rsidRPr="0054378C">
        <w:rPr>
          <w:rFonts w:ascii="Verdana" w:hAnsi="Verdana" w:cs="Calibri-Bold"/>
          <w:bCs/>
          <w:sz w:val="24"/>
          <w:szCs w:val="24"/>
          <w:lang w:val="en-US"/>
        </w:rPr>
        <w:t xml:space="preserve">: </w:t>
      </w:r>
      <w:r w:rsidRPr="0054378C">
        <w:rPr>
          <w:rFonts w:ascii="Verdana" w:hAnsi="Verdana" w:cs="Calibri-Bold"/>
          <w:b/>
          <w:bCs/>
          <w:sz w:val="24"/>
          <w:szCs w:val="24"/>
        </w:rPr>
        <w:t>Μ</w:t>
      </w:r>
      <w:r w:rsidR="00595574" w:rsidRPr="0054378C">
        <w:rPr>
          <w:rFonts w:ascii="Verdana" w:hAnsi="Verdana" w:cs="Calibri-Bold"/>
          <w:b/>
          <w:bCs/>
          <w:sz w:val="24"/>
          <w:szCs w:val="24"/>
          <w:lang w:val="en-US"/>
        </w:rPr>
        <w:t xml:space="preserve">arch, </w:t>
      </w:r>
      <w:r w:rsidR="00234534" w:rsidRPr="0054378C">
        <w:rPr>
          <w:rFonts w:ascii="Verdana" w:hAnsi="Verdana" w:cs="Calibri-Bold"/>
          <w:b/>
          <w:bCs/>
          <w:sz w:val="24"/>
          <w:szCs w:val="24"/>
          <w:lang w:val="en-US"/>
        </w:rPr>
        <w:t>2015</w:t>
      </w:r>
    </w:p>
    <w:p w:rsidR="00CF0C87" w:rsidRPr="0054378C" w:rsidRDefault="00CF0C87" w:rsidP="00595574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24"/>
          <w:szCs w:val="24"/>
          <w:lang w:val="en-US"/>
        </w:rPr>
      </w:pPr>
    </w:p>
    <w:p w:rsidR="00CF0C87" w:rsidRPr="0054378C" w:rsidRDefault="00CF0C87" w:rsidP="00595574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24"/>
          <w:szCs w:val="24"/>
          <w:lang w:val="en-US"/>
        </w:rPr>
      </w:pPr>
    </w:p>
    <w:p w:rsidR="00CF0C87" w:rsidRPr="0054378C" w:rsidRDefault="00CF0C87" w:rsidP="00595574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24"/>
          <w:szCs w:val="24"/>
          <w:lang w:val="en-US"/>
        </w:rPr>
      </w:pPr>
    </w:p>
    <w:p w:rsidR="00CF0C87" w:rsidRPr="0054378C" w:rsidRDefault="00CF0C87" w:rsidP="00595574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28"/>
          <w:szCs w:val="28"/>
          <w:u w:val="single"/>
          <w:lang w:val="en-US"/>
        </w:rPr>
      </w:pPr>
    </w:p>
    <w:p w:rsidR="00CF0C87" w:rsidRPr="0054378C" w:rsidRDefault="00CF0C87" w:rsidP="00595574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28"/>
          <w:szCs w:val="28"/>
          <w:u w:val="single"/>
          <w:lang w:val="en-US"/>
        </w:rPr>
      </w:pPr>
    </w:p>
    <w:p w:rsidR="00CF0C87" w:rsidRPr="0054378C" w:rsidRDefault="00CF0C87" w:rsidP="00595574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28"/>
          <w:szCs w:val="28"/>
          <w:u w:val="single"/>
          <w:lang w:val="en-US"/>
        </w:rPr>
      </w:pPr>
    </w:p>
    <w:p w:rsidR="00595574" w:rsidRPr="0054378C" w:rsidRDefault="00595574" w:rsidP="00595574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28"/>
          <w:szCs w:val="28"/>
          <w:u w:val="single"/>
          <w:lang w:val="en-US"/>
        </w:rPr>
      </w:pPr>
      <w:r w:rsidRPr="0054378C">
        <w:rPr>
          <w:rFonts w:ascii="Verdana" w:hAnsi="Verdana" w:cs="Calibri-Bold"/>
          <w:b/>
          <w:bCs/>
          <w:sz w:val="28"/>
          <w:szCs w:val="28"/>
          <w:u w:val="single"/>
          <w:lang w:val="en-US"/>
        </w:rPr>
        <w:lastRenderedPageBreak/>
        <w:t>OBJECTIVES</w:t>
      </w:r>
    </w:p>
    <w:p w:rsidR="00595574" w:rsidRPr="0054378C" w:rsidRDefault="00595574" w:rsidP="00595574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28"/>
          <w:szCs w:val="28"/>
          <w:u w:val="single"/>
          <w:lang w:val="en-US"/>
        </w:rPr>
      </w:pPr>
    </w:p>
    <w:p w:rsidR="00595574" w:rsidRPr="0054378C" w:rsidRDefault="00595574" w:rsidP="00595574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>It is intended that pupils will:</w:t>
      </w:r>
    </w:p>
    <w:p w:rsidR="00CF0C87" w:rsidRPr="0054378C" w:rsidRDefault="00CF0C87" w:rsidP="0059557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>Become f</w:t>
      </w:r>
      <w:r w:rsidR="00595574" w:rsidRPr="0054378C">
        <w:rPr>
          <w:rFonts w:ascii="Verdana" w:hAnsi="Verdana" w:cs="Calibri"/>
          <w:sz w:val="24"/>
          <w:szCs w:val="24"/>
          <w:lang w:val="en-US"/>
        </w:rPr>
        <w:t>amiliar with the CV and the work of the artist</w:t>
      </w:r>
    </w:p>
    <w:p w:rsidR="00595574" w:rsidRPr="0054378C" w:rsidRDefault="00595574" w:rsidP="0059557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>Become acquainted with new techniques and the use of materials</w:t>
      </w:r>
    </w:p>
    <w:p w:rsidR="00595574" w:rsidRPr="0054378C" w:rsidRDefault="00255A73" w:rsidP="0059557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>Learn how to create colo</w:t>
      </w:r>
      <w:r w:rsidR="00595574" w:rsidRPr="0054378C">
        <w:rPr>
          <w:rFonts w:ascii="Verdana" w:hAnsi="Verdana" w:cs="Calibri"/>
          <w:sz w:val="24"/>
          <w:szCs w:val="24"/>
          <w:lang w:val="en-US"/>
        </w:rPr>
        <w:t>rs by mixing the three basic ones</w:t>
      </w:r>
    </w:p>
    <w:p w:rsidR="00595574" w:rsidRPr="0054378C" w:rsidRDefault="00595574" w:rsidP="0059557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>Develop the children’s critical thought</w:t>
      </w:r>
    </w:p>
    <w:p w:rsidR="00595574" w:rsidRPr="0054378C" w:rsidRDefault="00595574" w:rsidP="0059557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>Develop the children’s creativity through painting and composition</w:t>
      </w:r>
    </w:p>
    <w:p w:rsidR="00595574" w:rsidRPr="0054378C" w:rsidRDefault="00595574" w:rsidP="0059557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>Encourage children to communicate and co-operate</w:t>
      </w:r>
    </w:p>
    <w:p w:rsidR="00595574" w:rsidRPr="0054378C" w:rsidRDefault="00FF11AB" w:rsidP="0059557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Verdana" w:hAnsi="Verdana" w:cs="Calibri"/>
          <w:sz w:val="24"/>
          <w:szCs w:val="24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>D</w:t>
      </w:r>
      <w:r w:rsidR="00595574" w:rsidRPr="0054378C">
        <w:rPr>
          <w:rFonts w:ascii="Verdana" w:hAnsi="Verdana" w:cs="Calibri"/>
          <w:sz w:val="24"/>
          <w:szCs w:val="24"/>
        </w:rPr>
        <w:t>evelop group dynamics</w:t>
      </w:r>
    </w:p>
    <w:p w:rsidR="00595574" w:rsidRPr="0054378C" w:rsidRDefault="00595574" w:rsidP="00595574">
      <w:pPr>
        <w:pStyle w:val="a4"/>
        <w:numPr>
          <w:ilvl w:val="0"/>
          <w:numId w:val="2"/>
        </w:numPr>
        <w:spacing w:line="360" w:lineRule="auto"/>
        <w:ind w:left="714" w:hanging="357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>Allow children to express themselves</w:t>
      </w:r>
    </w:p>
    <w:p w:rsidR="00595574" w:rsidRPr="0054378C" w:rsidRDefault="00595574" w:rsidP="0059557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>Promote the children’s observation</w:t>
      </w:r>
      <w:r w:rsidR="00CF0C87" w:rsidRPr="0054378C">
        <w:rPr>
          <w:rFonts w:ascii="Verdana" w:hAnsi="Verdana" w:cs="Calibri"/>
          <w:sz w:val="24"/>
          <w:szCs w:val="24"/>
          <w:lang w:val="en-US"/>
        </w:rPr>
        <w:t xml:space="preserve"> skills</w:t>
      </w:r>
    </w:p>
    <w:p w:rsidR="00BF647D" w:rsidRPr="0054378C" w:rsidRDefault="00595574" w:rsidP="00BF647D">
      <w:pPr>
        <w:pStyle w:val="a4"/>
        <w:numPr>
          <w:ilvl w:val="0"/>
          <w:numId w:val="2"/>
        </w:numPr>
        <w:spacing w:line="360" w:lineRule="auto"/>
        <w:ind w:left="714" w:hanging="357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>Involve the children in the activity by arousing their interest</w:t>
      </w:r>
    </w:p>
    <w:p w:rsidR="00BF647D" w:rsidRPr="0054378C" w:rsidRDefault="00BF647D" w:rsidP="00BF647D">
      <w:pPr>
        <w:pStyle w:val="a4"/>
        <w:spacing w:line="360" w:lineRule="auto"/>
        <w:ind w:left="714"/>
        <w:rPr>
          <w:rFonts w:ascii="Verdana" w:hAnsi="Verdana" w:cs="Calibri"/>
          <w:sz w:val="24"/>
          <w:szCs w:val="24"/>
          <w:lang w:val="en-US"/>
        </w:rPr>
      </w:pPr>
    </w:p>
    <w:p w:rsidR="003C2A1C" w:rsidRPr="0054378C" w:rsidRDefault="00CF0C87" w:rsidP="00BF647D">
      <w:pPr>
        <w:pStyle w:val="a4"/>
        <w:spacing w:line="360" w:lineRule="auto"/>
        <w:ind w:left="714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 w:cs="Calibri-Bold"/>
          <w:bCs/>
          <w:sz w:val="24"/>
          <w:szCs w:val="24"/>
          <w:lang w:val="en-US"/>
        </w:rPr>
        <w:t>Work Method</w:t>
      </w:r>
    </w:p>
    <w:p w:rsidR="00BF647D" w:rsidRPr="0054378C" w:rsidRDefault="00BF647D" w:rsidP="0034088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-Bold"/>
          <w:bCs/>
          <w:sz w:val="24"/>
          <w:szCs w:val="24"/>
          <w:lang w:val="en-US"/>
        </w:rPr>
      </w:pPr>
      <w:r w:rsidRPr="0054378C">
        <w:rPr>
          <w:rFonts w:ascii="Verdana" w:hAnsi="Verdana" w:cs="Calibri-Bold"/>
          <w:bCs/>
          <w:sz w:val="24"/>
          <w:szCs w:val="24"/>
          <w:lang w:val="en-US"/>
        </w:rPr>
        <w:t>Group-Cooperative method</w:t>
      </w:r>
    </w:p>
    <w:p w:rsidR="003C2A1C" w:rsidRPr="0054378C" w:rsidRDefault="00BF647D" w:rsidP="0034088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-Bold"/>
          <w:bCs/>
          <w:sz w:val="24"/>
          <w:szCs w:val="24"/>
          <w:lang w:val="en-US"/>
        </w:rPr>
      </w:pPr>
      <w:r w:rsidRPr="0054378C">
        <w:rPr>
          <w:rFonts w:ascii="Verdana" w:hAnsi="Verdana" w:cs="Calibri-Bold"/>
          <w:bCs/>
          <w:sz w:val="24"/>
          <w:szCs w:val="24"/>
          <w:lang w:val="en-US"/>
        </w:rPr>
        <w:t>Experiential method</w:t>
      </w:r>
    </w:p>
    <w:p w:rsidR="00595574" w:rsidRPr="0054378C" w:rsidRDefault="00595574" w:rsidP="00BF647D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-Bold"/>
          <w:bCs/>
          <w:sz w:val="24"/>
          <w:szCs w:val="24"/>
        </w:rPr>
      </w:pPr>
    </w:p>
    <w:p w:rsidR="00595574" w:rsidRPr="0054378C" w:rsidRDefault="00595574" w:rsidP="00EE27B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-Bold"/>
          <w:bCs/>
          <w:sz w:val="24"/>
          <w:szCs w:val="24"/>
        </w:rPr>
      </w:pPr>
    </w:p>
    <w:p w:rsidR="00595574" w:rsidRPr="0054378C" w:rsidRDefault="006A645E" w:rsidP="00EE27B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-Bold"/>
          <w:b/>
          <w:bCs/>
          <w:sz w:val="24"/>
          <w:szCs w:val="24"/>
          <w:u w:val="single"/>
        </w:rPr>
      </w:pPr>
      <w:r w:rsidRPr="0054378C">
        <w:rPr>
          <w:rFonts w:ascii="Verdana" w:hAnsi="Verdana" w:cs="Calibri-Bold"/>
          <w:b/>
          <w:bCs/>
          <w:sz w:val="24"/>
          <w:szCs w:val="24"/>
          <w:u w:val="single"/>
          <w:lang w:val="en-US"/>
        </w:rPr>
        <w:t>CURRICULUM VITAE</w:t>
      </w:r>
    </w:p>
    <w:p w:rsidR="006A645E" w:rsidRPr="0054378C" w:rsidRDefault="006A645E" w:rsidP="00EE27BF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>Sterikas Ko</w:t>
      </w:r>
      <w:r w:rsidR="00595574" w:rsidRPr="0054378C">
        <w:rPr>
          <w:rFonts w:ascii="Verdana" w:hAnsi="Verdana" w:cs="Calibri"/>
          <w:sz w:val="24"/>
          <w:szCs w:val="24"/>
          <w:lang w:val="en-US"/>
        </w:rPr>
        <w:t>ulis (Power Point Presentation)</w:t>
      </w:r>
    </w:p>
    <w:p w:rsidR="00340889" w:rsidRPr="0054378C" w:rsidRDefault="00340889" w:rsidP="00EE27BF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4"/>
          <w:szCs w:val="24"/>
          <w:lang w:val="en-US"/>
        </w:rPr>
      </w:pPr>
    </w:p>
    <w:p w:rsidR="00EE27BF" w:rsidRPr="0054378C" w:rsidRDefault="00EE27BF" w:rsidP="00EE27BF">
      <w:pPr>
        <w:spacing w:line="360" w:lineRule="auto"/>
        <w:ind w:firstLine="720"/>
        <w:jc w:val="both"/>
        <w:rPr>
          <w:rFonts w:ascii="Verdana" w:hAnsi="Verdana"/>
          <w:sz w:val="24"/>
          <w:szCs w:val="24"/>
          <w:lang w:val="en-US"/>
        </w:rPr>
      </w:pPr>
      <w:r w:rsidRPr="0054378C">
        <w:rPr>
          <w:rFonts w:ascii="Verdana" w:hAnsi="Verdana"/>
          <w:sz w:val="24"/>
          <w:szCs w:val="24"/>
          <w:lang w:val="en-US"/>
        </w:rPr>
        <w:t xml:space="preserve"> </w:t>
      </w:r>
      <w:r w:rsidR="00595574" w:rsidRPr="0054378C">
        <w:rPr>
          <w:rFonts w:ascii="Verdana" w:hAnsi="Verdana"/>
          <w:sz w:val="24"/>
          <w:szCs w:val="24"/>
          <w:lang w:val="en-US"/>
        </w:rPr>
        <w:t xml:space="preserve">The painter Stergios Koulis was born in Koritsa of northern Epiros in 1921. In 1922 his family moved to Florina, where his father Anastasios Koulis, was appointed as a teacher. He studied philosophy and pedagogical principles in Thessaloniki. </w:t>
      </w:r>
    </w:p>
    <w:p w:rsidR="00EE27BF" w:rsidRPr="0054378C" w:rsidRDefault="00595574" w:rsidP="00EE27BF">
      <w:pPr>
        <w:spacing w:line="360" w:lineRule="auto"/>
        <w:ind w:firstLine="720"/>
        <w:jc w:val="both"/>
        <w:rPr>
          <w:rFonts w:ascii="Verdana" w:hAnsi="Verdana"/>
          <w:sz w:val="24"/>
          <w:szCs w:val="24"/>
          <w:lang w:val="en-US"/>
        </w:rPr>
      </w:pPr>
      <w:r w:rsidRPr="0054378C">
        <w:rPr>
          <w:rFonts w:ascii="Verdana" w:hAnsi="Verdana"/>
          <w:sz w:val="24"/>
          <w:szCs w:val="24"/>
          <w:lang w:val="en-US"/>
        </w:rPr>
        <w:t>From 1941 until 1945</w:t>
      </w:r>
      <w:r w:rsidR="00CF0C87" w:rsidRPr="0054378C">
        <w:rPr>
          <w:rFonts w:ascii="Verdana" w:hAnsi="Verdana"/>
          <w:sz w:val="24"/>
          <w:szCs w:val="24"/>
          <w:lang w:val="en-US"/>
        </w:rPr>
        <w:t>, he</w:t>
      </w:r>
      <w:r w:rsidRPr="0054378C">
        <w:rPr>
          <w:rFonts w:ascii="Verdana" w:hAnsi="Verdana"/>
          <w:sz w:val="24"/>
          <w:szCs w:val="24"/>
          <w:lang w:val="en-US"/>
        </w:rPr>
        <w:t xml:space="preserve"> participated in the organization of the National Resistance against the occupation troops and afterwards he was honored with a commemorative medal. Since 1956 he devoted himself to the painting. He took part in three National Exhibitions of Zappeio and he became a member of the Chamber of Arts and crafts. </w:t>
      </w:r>
    </w:p>
    <w:p w:rsidR="00595574" w:rsidRPr="0054378C" w:rsidRDefault="00595574" w:rsidP="00EE27BF">
      <w:pPr>
        <w:spacing w:line="360" w:lineRule="auto"/>
        <w:ind w:firstLine="720"/>
        <w:jc w:val="both"/>
        <w:rPr>
          <w:rFonts w:ascii="Verdana" w:hAnsi="Verdana"/>
          <w:sz w:val="24"/>
          <w:szCs w:val="24"/>
          <w:lang w:val="en-US"/>
        </w:rPr>
      </w:pPr>
      <w:r w:rsidRPr="0054378C">
        <w:rPr>
          <w:rFonts w:ascii="Verdana" w:hAnsi="Verdana"/>
          <w:sz w:val="24"/>
          <w:szCs w:val="24"/>
          <w:lang w:val="en-US"/>
        </w:rPr>
        <w:t>Simultaneously he was occupied with Poetry and theatre</w:t>
      </w:r>
      <w:r w:rsidR="00CF0C87" w:rsidRPr="0054378C">
        <w:rPr>
          <w:rFonts w:ascii="Verdana" w:hAnsi="Verdana"/>
          <w:sz w:val="24"/>
          <w:szCs w:val="24"/>
          <w:lang w:val="en-US"/>
        </w:rPr>
        <w:t>,</w:t>
      </w:r>
      <w:r w:rsidRPr="0054378C">
        <w:rPr>
          <w:rFonts w:ascii="Verdana" w:hAnsi="Verdana"/>
          <w:sz w:val="24"/>
          <w:szCs w:val="24"/>
          <w:lang w:val="en-US"/>
        </w:rPr>
        <w:t xml:space="preserve"> as well as s</w:t>
      </w:r>
      <w:r w:rsidR="00CF0C87" w:rsidRPr="0054378C">
        <w:rPr>
          <w:rFonts w:ascii="Verdana" w:hAnsi="Verdana"/>
          <w:sz w:val="24"/>
          <w:szCs w:val="24"/>
          <w:lang w:val="en-US"/>
        </w:rPr>
        <w:t>tage</w:t>
      </w:r>
      <w:r w:rsidRPr="0054378C">
        <w:rPr>
          <w:rFonts w:ascii="Verdana" w:hAnsi="Verdana"/>
          <w:sz w:val="24"/>
          <w:szCs w:val="24"/>
          <w:lang w:val="en-US"/>
        </w:rPr>
        <w:t xml:space="preserve">-painting and direction. </w:t>
      </w:r>
      <w:r w:rsidRPr="0054378C">
        <w:rPr>
          <w:rFonts w:ascii="Verdana" w:hAnsi="Verdana" w:cs="Calibri"/>
          <w:sz w:val="24"/>
          <w:szCs w:val="24"/>
          <w:lang w:val="en-US"/>
        </w:rPr>
        <w:t xml:space="preserve">In 1973, a </w:t>
      </w:r>
      <w:r w:rsidR="00FB5846" w:rsidRPr="0054378C">
        <w:rPr>
          <w:rFonts w:ascii="Verdana" w:hAnsi="Verdana" w:cs="Calibri"/>
          <w:sz w:val="24"/>
          <w:szCs w:val="24"/>
          <w:lang w:val="en-US"/>
        </w:rPr>
        <w:t>shift</w:t>
      </w:r>
      <w:r w:rsidRPr="0054378C">
        <w:rPr>
          <w:rFonts w:ascii="Verdana" w:hAnsi="Verdana" w:cs="Calibri"/>
          <w:sz w:val="24"/>
          <w:szCs w:val="24"/>
          <w:lang w:val="en-US"/>
        </w:rPr>
        <w:t xml:space="preserve"> was noted in his artistic style, as </w:t>
      </w:r>
      <w:r w:rsidRPr="0054378C">
        <w:rPr>
          <w:rFonts w:ascii="Verdana" w:hAnsi="Verdana" w:cs="Calibri"/>
          <w:sz w:val="24"/>
          <w:szCs w:val="24"/>
          <w:lang w:val="en-US"/>
        </w:rPr>
        <w:lastRenderedPageBreak/>
        <w:t>happened later, in 1980, as his</w:t>
      </w:r>
      <w:r w:rsidR="00EE27BF" w:rsidRPr="0054378C">
        <w:rPr>
          <w:rFonts w:ascii="Verdana" w:hAnsi="Verdana"/>
          <w:sz w:val="24"/>
          <w:szCs w:val="24"/>
          <w:lang w:val="en-US"/>
        </w:rPr>
        <w:t xml:space="preserve"> </w:t>
      </w:r>
      <w:r w:rsidRPr="0054378C">
        <w:rPr>
          <w:rFonts w:ascii="Verdana" w:hAnsi="Verdana" w:cs="Calibri"/>
          <w:sz w:val="24"/>
          <w:szCs w:val="24"/>
          <w:lang w:val="en-US"/>
        </w:rPr>
        <w:t>themes were usually focused on the social awareness and the peace movements.</w:t>
      </w:r>
    </w:p>
    <w:p w:rsidR="00595574" w:rsidRPr="0054378C" w:rsidRDefault="00595574" w:rsidP="00EE27BF">
      <w:pPr>
        <w:spacing w:line="360" w:lineRule="auto"/>
        <w:ind w:firstLine="720"/>
        <w:jc w:val="both"/>
        <w:rPr>
          <w:rStyle w:val="fullpost"/>
          <w:rFonts w:ascii="Verdana" w:hAnsi="Verdana"/>
          <w:sz w:val="24"/>
          <w:szCs w:val="24"/>
          <w:lang w:val="en-US"/>
        </w:rPr>
      </w:pPr>
      <w:r w:rsidRPr="0054378C">
        <w:rPr>
          <w:rFonts w:ascii="Verdana" w:hAnsi="Verdana"/>
          <w:sz w:val="24"/>
          <w:szCs w:val="24"/>
          <w:lang w:val="en-US"/>
        </w:rPr>
        <w:t xml:space="preserve">In 1977 he </w:t>
      </w:r>
      <w:r w:rsidR="00FB5846" w:rsidRPr="0054378C">
        <w:rPr>
          <w:rFonts w:ascii="Verdana" w:hAnsi="Verdana"/>
          <w:sz w:val="24"/>
          <w:szCs w:val="24"/>
          <w:lang w:val="en-US"/>
        </w:rPr>
        <w:t>received an award</w:t>
      </w:r>
      <w:r w:rsidRPr="0054378C">
        <w:rPr>
          <w:rFonts w:ascii="Verdana" w:hAnsi="Verdana"/>
          <w:sz w:val="24"/>
          <w:szCs w:val="24"/>
          <w:lang w:val="en-US"/>
        </w:rPr>
        <w:t xml:space="preserve"> by the association of the Greek literary men, due to his contribution to the Arts and Letters.</w:t>
      </w:r>
    </w:p>
    <w:p w:rsidR="00595574" w:rsidRPr="0054378C" w:rsidRDefault="00595574" w:rsidP="00EE27B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>He died on June 10, 1995.</w:t>
      </w:r>
    </w:p>
    <w:p w:rsidR="00EE27BF" w:rsidRPr="0054378C" w:rsidRDefault="00595574" w:rsidP="00EE27B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 xml:space="preserve">As he declared in an interview at "7 days Magazines" (October 1992): </w:t>
      </w:r>
    </w:p>
    <w:p w:rsidR="00595574" w:rsidRPr="0054378C" w:rsidRDefault="00595574" w:rsidP="00EE27B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-Italic"/>
          <w:i/>
          <w:iCs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>"</w:t>
      </w:r>
      <w:r w:rsidRPr="0054378C">
        <w:rPr>
          <w:rFonts w:ascii="Verdana" w:hAnsi="Verdana" w:cs="Calibri-Italic"/>
          <w:i/>
          <w:iCs/>
          <w:sz w:val="24"/>
          <w:szCs w:val="24"/>
          <w:lang w:val="en-US"/>
        </w:rPr>
        <w:t>wherever I</w:t>
      </w:r>
      <w:r w:rsidR="00EE27BF" w:rsidRPr="0054378C">
        <w:rPr>
          <w:rFonts w:ascii="Verdana" w:hAnsi="Verdana" w:cs="Calibri-Italic"/>
          <w:i/>
          <w:iCs/>
          <w:sz w:val="24"/>
          <w:szCs w:val="24"/>
          <w:lang w:val="en-US"/>
        </w:rPr>
        <w:t xml:space="preserve"> </w:t>
      </w:r>
      <w:r w:rsidRPr="0054378C">
        <w:rPr>
          <w:rFonts w:ascii="Verdana" w:hAnsi="Verdana" w:cs="Calibri-Italic"/>
          <w:i/>
          <w:iCs/>
          <w:sz w:val="24"/>
          <w:szCs w:val="24"/>
          <w:lang w:val="en-US"/>
        </w:rPr>
        <w:t>would be born, I would stay in my homeland. I stayed in Florina, not only because I</w:t>
      </w:r>
      <w:r w:rsidR="00EE27BF" w:rsidRPr="0054378C">
        <w:rPr>
          <w:rFonts w:ascii="Verdana" w:hAnsi="Verdana" w:cs="Calibri-Italic"/>
          <w:i/>
          <w:iCs/>
          <w:sz w:val="24"/>
          <w:szCs w:val="24"/>
          <w:lang w:val="en-US"/>
        </w:rPr>
        <w:t xml:space="preserve"> </w:t>
      </w:r>
      <w:r w:rsidRPr="0054378C">
        <w:rPr>
          <w:rFonts w:ascii="Verdana" w:hAnsi="Verdana" w:cs="Calibri-Italic"/>
          <w:i/>
          <w:iCs/>
          <w:sz w:val="24"/>
          <w:szCs w:val="24"/>
          <w:lang w:val="en-US"/>
        </w:rPr>
        <w:t>can be unaffected by the contemporary, anarchistic, decadent world, but mostly</w:t>
      </w:r>
      <w:r w:rsidR="00EE27BF" w:rsidRPr="0054378C">
        <w:rPr>
          <w:rFonts w:ascii="Verdana" w:hAnsi="Verdana" w:cs="Calibri-Italic"/>
          <w:i/>
          <w:iCs/>
          <w:sz w:val="24"/>
          <w:szCs w:val="24"/>
          <w:lang w:val="en-US"/>
        </w:rPr>
        <w:t xml:space="preserve"> </w:t>
      </w:r>
      <w:r w:rsidRPr="0054378C">
        <w:rPr>
          <w:rFonts w:ascii="Verdana" w:hAnsi="Verdana" w:cs="Calibri-Italic"/>
          <w:i/>
          <w:iCs/>
          <w:sz w:val="24"/>
          <w:szCs w:val="24"/>
          <w:lang w:val="en-US"/>
        </w:rPr>
        <w:t>because Florina is a nice place, with character, beautiful autumns and tender</w:t>
      </w:r>
      <w:r w:rsidR="00EE27BF" w:rsidRPr="0054378C">
        <w:rPr>
          <w:rFonts w:ascii="Verdana" w:hAnsi="Verdana" w:cs="Calibri-Italic"/>
          <w:i/>
          <w:iCs/>
          <w:sz w:val="24"/>
          <w:szCs w:val="24"/>
          <w:lang w:val="en-US"/>
        </w:rPr>
        <w:t xml:space="preserve">  springs".</w:t>
      </w:r>
    </w:p>
    <w:p w:rsidR="00595574" w:rsidRPr="0054378C" w:rsidRDefault="00595574" w:rsidP="006A645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  <w:lang w:val="en-US"/>
        </w:rPr>
      </w:pPr>
    </w:p>
    <w:p w:rsidR="006A645E" w:rsidRPr="0054378C" w:rsidRDefault="006A645E" w:rsidP="006A645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  <w:lang w:val="en-US"/>
        </w:rPr>
      </w:pPr>
    </w:p>
    <w:p w:rsidR="006A645E" w:rsidRPr="0054378C" w:rsidRDefault="00340889" w:rsidP="00C907EF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24"/>
          <w:szCs w:val="24"/>
          <w:lang w:val="en-US"/>
        </w:rPr>
      </w:pPr>
      <w:r w:rsidRPr="0054378C">
        <w:rPr>
          <w:rFonts w:ascii="Verdana" w:hAnsi="Verdana" w:cs="Calibri-Bold"/>
          <w:b/>
          <w:bCs/>
          <w:sz w:val="24"/>
          <w:szCs w:val="24"/>
        </w:rPr>
        <w:t>Α</w:t>
      </w:r>
      <w:r w:rsidRPr="0054378C">
        <w:rPr>
          <w:rFonts w:ascii="Verdana" w:hAnsi="Verdana" w:cs="Calibri-Bold"/>
          <w:b/>
          <w:bCs/>
          <w:sz w:val="24"/>
          <w:szCs w:val="24"/>
          <w:lang w:val="en-US"/>
        </w:rPr>
        <w:t xml:space="preserve">. </w:t>
      </w:r>
      <w:r w:rsidR="006A645E" w:rsidRPr="0054378C">
        <w:rPr>
          <w:rFonts w:ascii="Verdana" w:hAnsi="Verdana" w:cs="Calibri-Bold"/>
          <w:b/>
          <w:bCs/>
          <w:sz w:val="24"/>
          <w:szCs w:val="24"/>
          <w:lang w:val="en-US"/>
        </w:rPr>
        <w:t>«The tree ( Puzzle )» Sterikas Koulis</w:t>
      </w:r>
    </w:p>
    <w:p w:rsidR="006A645E" w:rsidRPr="0054378C" w:rsidRDefault="006A645E" w:rsidP="00EE27B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>ACTIVITY PROCEDURE:</w:t>
      </w:r>
    </w:p>
    <w:p w:rsidR="006A645E" w:rsidRPr="0054378C" w:rsidRDefault="006A645E" w:rsidP="00EE27B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>Introduction about the artwork we are going to create in class with the children. We</w:t>
      </w:r>
      <w:r w:rsidR="00EE27BF" w:rsidRPr="0054378C">
        <w:rPr>
          <w:rFonts w:ascii="Verdana" w:hAnsi="Verdana" w:cs="Calibri"/>
          <w:sz w:val="24"/>
          <w:szCs w:val="24"/>
          <w:lang w:val="en-US"/>
        </w:rPr>
        <w:t xml:space="preserve"> </w:t>
      </w:r>
      <w:r w:rsidRPr="0054378C">
        <w:rPr>
          <w:rFonts w:ascii="Verdana" w:hAnsi="Verdana" w:cs="Calibri"/>
          <w:sz w:val="24"/>
          <w:szCs w:val="24"/>
          <w:lang w:val="en-US"/>
        </w:rPr>
        <w:t xml:space="preserve">present the painting. We analyze it with the children regarding the </w:t>
      </w:r>
      <w:r w:rsidR="00EE27BF" w:rsidRPr="0054378C">
        <w:rPr>
          <w:rFonts w:ascii="Verdana" w:hAnsi="Verdana" w:cs="Calibri"/>
          <w:sz w:val="24"/>
          <w:szCs w:val="24"/>
          <w:lang w:val="en-US"/>
        </w:rPr>
        <w:t xml:space="preserve">color, </w:t>
      </w:r>
      <w:r w:rsidRPr="0054378C">
        <w:rPr>
          <w:rFonts w:ascii="Verdana" w:hAnsi="Verdana" w:cs="Calibri"/>
          <w:sz w:val="24"/>
          <w:szCs w:val="24"/>
          <w:lang w:val="en-US"/>
        </w:rPr>
        <w:t>the</w:t>
      </w:r>
      <w:r w:rsidR="00EE27BF" w:rsidRPr="0054378C">
        <w:rPr>
          <w:rFonts w:ascii="Verdana" w:hAnsi="Verdana" w:cs="Calibri"/>
          <w:sz w:val="24"/>
          <w:szCs w:val="24"/>
          <w:lang w:val="en-US"/>
        </w:rPr>
        <w:t xml:space="preserve"> </w:t>
      </w:r>
      <w:r w:rsidRPr="0054378C">
        <w:rPr>
          <w:rFonts w:ascii="Verdana" w:hAnsi="Verdana" w:cs="Calibri"/>
          <w:sz w:val="24"/>
          <w:szCs w:val="24"/>
          <w:lang w:val="en-US"/>
        </w:rPr>
        <w:t>composition and the feeling it causes on us. The children express the impressions</w:t>
      </w:r>
      <w:r w:rsidR="00EE27BF" w:rsidRPr="0054378C">
        <w:rPr>
          <w:rFonts w:ascii="Verdana" w:hAnsi="Verdana" w:cs="Calibri"/>
          <w:sz w:val="24"/>
          <w:szCs w:val="24"/>
          <w:lang w:val="en-US"/>
        </w:rPr>
        <w:t xml:space="preserve"> </w:t>
      </w:r>
      <w:r w:rsidRPr="0054378C">
        <w:rPr>
          <w:rFonts w:ascii="Verdana" w:hAnsi="Verdana" w:cs="Calibri"/>
          <w:sz w:val="24"/>
          <w:szCs w:val="24"/>
          <w:lang w:val="en-US"/>
        </w:rPr>
        <w:t>and the feelings caused on them by the reading of the painting, thus developing thei</w:t>
      </w:r>
      <w:r w:rsidR="00EE27BF" w:rsidRPr="0054378C">
        <w:rPr>
          <w:rFonts w:ascii="Verdana" w:hAnsi="Verdana" w:cs="Calibri"/>
          <w:sz w:val="24"/>
          <w:szCs w:val="24"/>
          <w:lang w:val="en-US"/>
        </w:rPr>
        <w:t xml:space="preserve">r </w:t>
      </w:r>
      <w:r w:rsidRPr="0054378C">
        <w:rPr>
          <w:rFonts w:ascii="Verdana" w:hAnsi="Verdana" w:cs="Calibri"/>
          <w:sz w:val="24"/>
          <w:szCs w:val="24"/>
          <w:lang w:val="en-US"/>
        </w:rPr>
        <w:t>critical thinking. We refer to the materials we are going to use.</w:t>
      </w:r>
    </w:p>
    <w:p w:rsidR="00C907EF" w:rsidRPr="0054378C" w:rsidRDefault="00C907EF" w:rsidP="00C907EF">
      <w:pPr>
        <w:pStyle w:val="a4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4"/>
          <w:szCs w:val="24"/>
          <w:lang w:val="en-US"/>
        </w:rPr>
      </w:pPr>
    </w:p>
    <w:p w:rsidR="00EE27BF" w:rsidRPr="0054378C" w:rsidRDefault="00BF647D" w:rsidP="00BF647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 xml:space="preserve">Using the projector, we designed the painter’s painting </w:t>
      </w:r>
      <w:r w:rsidR="000410DB" w:rsidRPr="0054378C">
        <w:rPr>
          <w:rFonts w:ascii="Verdana" w:hAnsi="Verdana" w:cs="Calibri"/>
          <w:sz w:val="24"/>
          <w:szCs w:val="24"/>
          <w:lang w:val="en-US"/>
        </w:rPr>
        <w:t>on a white cardboard</w:t>
      </w:r>
      <w:r w:rsidRPr="0054378C">
        <w:rPr>
          <w:rFonts w:ascii="Verdana" w:hAnsi="Verdana" w:cs="Calibri"/>
          <w:sz w:val="24"/>
          <w:szCs w:val="24"/>
          <w:lang w:val="en-US"/>
        </w:rPr>
        <w:t xml:space="preserve"> with a pencil. </w:t>
      </w:r>
    </w:p>
    <w:p w:rsidR="00196509" w:rsidRPr="0054378C" w:rsidRDefault="00196509" w:rsidP="00196509">
      <w:pPr>
        <w:pStyle w:val="a4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4"/>
          <w:szCs w:val="24"/>
          <w:lang w:val="en-US"/>
        </w:rPr>
      </w:pPr>
    </w:p>
    <w:p w:rsidR="00EE27BF" w:rsidRPr="0054378C" w:rsidRDefault="00EE27BF" w:rsidP="003408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>The children</w:t>
      </w:r>
      <w:r w:rsidR="00FB5846" w:rsidRPr="0054378C">
        <w:rPr>
          <w:rFonts w:ascii="Verdana" w:hAnsi="Verdana" w:cs="Calibri"/>
          <w:sz w:val="24"/>
          <w:szCs w:val="24"/>
          <w:lang w:val="en-US"/>
        </w:rPr>
        <w:t>,</w:t>
      </w:r>
      <w:r w:rsidRPr="0054378C">
        <w:rPr>
          <w:rFonts w:ascii="Verdana" w:hAnsi="Verdana" w:cs="Calibri"/>
          <w:sz w:val="24"/>
          <w:szCs w:val="24"/>
          <w:lang w:val="en-US"/>
        </w:rPr>
        <w:t xml:space="preserve"> with the help of the teacher</w:t>
      </w:r>
      <w:r w:rsidR="00FB5846" w:rsidRPr="0054378C">
        <w:rPr>
          <w:rFonts w:ascii="Verdana" w:hAnsi="Verdana" w:cs="Calibri"/>
          <w:sz w:val="24"/>
          <w:szCs w:val="24"/>
          <w:lang w:val="en-US"/>
        </w:rPr>
        <w:t>,</w:t>
      </w:r>
      <w:r w:rsidRPr="0054378C">
        <w:rPr>
          <w:rFonts w:ascii="Verdana" w:hAnsi="Verdana" w:cs="Calibri"/>
          <w:sz w:val="24"/>
          <w:szCs w:val="24"/>
          <w:lang w:val="en-US"/>
        </w:rPr>
        <w:t xml:space="preserve"> create the colors of the artist's palette, mixing the primary colors in the proper proportions.</w:t>
      </w:r>
    </w:p>
    <w:p w:rsidR="00196509" w:rsidRPr="0054378C" w:rsidRDefault="00196509" w:rsidP="00C907EF">
      <w:pPr>
        <w:pStyle w:val="a4"/>
        <w:autoSpaceDE w:val="0"/>
        <w:autoSpaceDN w:val="0"/>
        <w:adjustRightInd w:val="0"/>
        <w:spacing w:after="0" w:line="360" w:lineRule="auto"/>
        <w:ind w:left="714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 xml:space="preserve">      </w:t>
      </w:r>
    </w:p>
    <w:p w:rsidR="00EE27BF" w:rsidRPr="0054378C" w:rsidRDefault="00BF647D" w:rsidP="003408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>The students watched the painting on the projector and then chose the appropriate colour for each piece of the painting.</w:t>
      </w:r>
    </w:p>
    <w:p w:rsidR="00BF647D" w:rsidRPr="0054378C" w:rsidRDefault="00BF647D" w:rsidP="00BF647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4"/>
          <w:szCs w:val="24"/>
          <w:lang w:val="en-US"/>
        </w:rPr>
      </w:pPr>
    </w:p>
    <w:p w:rsidR="00340889" w:rsidRPr="0054378C" w:rsidRDefault="00340889" w:rsidP="003408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>The work is ready. We let it dry.</w:t>
      </w:r>
    </w:p>
    <w:p w:rsidR="00196509" w:rsidRPr="0054378C" w:rsidRDefault="00196509" w:rsidP="00196509">
      <w:pPr>
        <w:pStyle w:val="a4"/>
        <w:autoSpaceDE w:val="0"/>
        <w:autoSpaceDN w:val="0"/>
        <w:adjustRightInd w:val="0"/>
        <w:spacing w:after="0" w:line="360" w:lineRule="auto"/>
        <w:ind w:left="714"/>
        <w:rPr>
          <w:rFonts w:ascii="Verdana" w:hAnsi="Verdana" w:cs="Calibri"/>
          <w:sz w:val="24"/>
          <w:szCs w:val="24"/>
          <w:lang w:val="en-US"/>
        </w:rPr>
      </w:pPr>
    </w:p>
    <w:p w:rsidR="00196509" w:rsidRPr="0054378C" w:rsidRDefault="00A140E6" w:rsidP="0019650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lastRenderedPageBreak/>
        <w:t>Next</w:t>
      </w:r>
      <w:r w:rsidR="00BF647D" w:rsidRPr="0054378C">
        <w:rPr>
          <w:rFonts w:ascii="Verdana" w:hAnsi="Verdana" w:cs="Calibri"/>
          <w:sz w:val="24"/>
          <w:szCs w:val="24"/>
          <w:lang w:val="en-US"/>
        </w:rPr>
        <w:t xml:space="preserve">, and </w:t>
      </w:r>
      <w:r w:rsidRPr="0054378C">
        <w:rPr>
          <w:rFonts w:ascii="Verdana" w:hAnsi="Verdana" w:cs="Calibri"/>
          <w:sz w:val="24"/>
          <w:szCs w:val="24"/>
          <w:lang w:val="en-US"/>
        </w:rPr>
        <w:t xml:space="preserve"> in order </w:t>
      </w:r>
      <w:r w:rsidR="00BF647D" w:rsidRPr="0054378C">
        <w:rPr>
          <w:rFonts w:ascii="Verdana" w:hAnsi="Verdana" w:cs="Calibri"/>
          <w:sz w:val="24"/>
          <w:szCs w:val="24"/>
          <w:lang w:val="en-US"/>
        </w:rPr>
        <w:t xml:space="preserve">to complete the creation, pupils made the </w:t>
      </w:r>
      <w:r w:rsidR="008B350F" w:rsidRPr="0054378C">
        <w:rPr>
          <w:rFonts w:ascii="Verdana" w:hAnsi="Verdana" w:cs="Calibri"/>
          <w:sz w:val="24"/>
          <w:szCs w:val="24"/>
          <w:lang w:val="en-US"/>
        </w:rPr>
        <w:t xml:space="preserve">dividing </w:t>
      </w:r>
      <w:r w:rsidR="00BA2729" w:rsidRPr="0054378C">
        <w:rPr>
          <w:rFonts w:ascii="Verdana" w:hAnsi="Verdana" w:cs="Calibri"/>
          <w:sz w:val="24"/>
          <w:szCs w:val="24"/>
          <w:lang w:val="en-US"/>
        </w:rPr>
        <w:t>lines on the painting using white gouache</w:t>
      </w:r>
    </w:p>
    <w:p w:rsidR="00CF23F4" w:rsidRPr="0054378C" w:rsidRDefault="00CF23F4" w:rsidP="00CF23F4">
      <w:pPr>
        <w:pStyle w:val="a4"/>
        <w:autoSpaceDE w:val="0"/>
        <w:autoSpaceDN w:val="0"/>
        <w:adjustRightInd w:val="0"/>
        <w:spacing w:after="0" w:line="360" w:lineRule="auto"/>
        <w:ind w:left="714"/>
        <w:jc w:val="both"/>
        <w:rPr>
          <w:rFonts w:ascii="Verdana" w:hAnsi="Verdana" w:cs="Calibri"/>
          <w:sz w:val="24"/>
          <w:szCs w:val="24"/>
          <w:lang w:val="en-US"/>
        </w:rPr>
      </w:pPr>
    </w:p>
    <w:p w:rsidR="00196509" w:rsidRPr="0054378C" w:rsidRDefault="00CF23F4" w:rsidP="003408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>The pupils’ creation was glued on thick car</w:t>
      </w:r>
      <w:r w:rsidR="00D25F2D" w:rsidRPr="0054378C">
        <w:rPr>
          <w:rFonts w:ascii="Verdana" w:hAnsi="Verdana" w:cs="Calibri"/>
          <w:sz w:val="24"/>
          <w:szCs w:val="24"/>
          <w:lang w:val="en-US"/>
        </w:rPr>
        <w:t>dboard</w:t>
      </w:r>
      <w:r w:rsidRPr="0054378C">
        <w:rPr>
          <w:rFonts w:ascii="Verdana" w:hAnsi="Verdana" w:cs="Calibri"/>
          <w:sz w:val="24"/>
          <w:szCs w:val="24"/>
          <w:lang w:val="en-US"/>
        </w:rPr>
        <w:t xml:space="preserve"> so that it could be exhibited.</w:t>
      </w:r>
    </w:p>
    <w:p w:rsidR="006A645E" w:rsidRPr="0054378C" w:rsidRDefault="006A645E" w:rsidP="00EE27BF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4"/>
          <w:szCs w:val="24"/>
          <w:lang w:val="en-US"/>
        </w:rPr>
      </w:pPr>
    </w:p>
    <w:p w:rsidR="00196509" w:rsidRPr="0054378C" w:rsidRDefault="006A645E" w:rsidP="00340889">
      <w:pPr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/>
          <w:bCs/>
          <w:sz w:val="24"/>
          <w:szCs w:val="24"/>
        </w:rPr>
      </w:pPr>
      <w:r w:rsidRPr="0054378C">
        <w:rPr>
          <w:rFonts w:ascii="Verdana" w:hAnsi="Verdana" w:cs="Calibri-Bold"/>
          <w:b/>
          <w:bCs/>
          <w:sz w:val="24"/>
          <w:szCs w:val="24"/>
          <w:lang w:val="en-US"/>
        </w:rPr>
        <w:t>Materials</w:t>
      </w:r>
      <w:r w:rsidRPr="0054378C">
        <w:rPr>
          <w:rFonts w:ascii="Verdana" w:hAnsi="Verdana" w:cs="Calibri-Bold"/>
          <w:b/>
          <w:bCs/>
          <w:sz w:val="24"/>
          <w:szCs w:val="24"/>
        </w:rPr>
        <w:t xml:space="preserve">: </w:t>
      </w:r>
    </w:p>
    <w:p w:rsidR="00FF3F68" w:rsidRPr="0054378C" w:rsidRDefault="00C907EF" w:rsidP="00FF3F6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>c</w:t>
      </w:r>
      <w:r w:rsidR="00FF3F68" w:rsidRPr="0054378C">
        <w:rPr>
          <w:rFonts w:ascii="Verdana" w:hAnsi="Verdana" w:cs="Calibri"/>
          <w:sz w:val="24"/>
          <w:szCs w:val="24"/>
          <w:lang w:val="en-US"/>
        </w:rPr>
        <w:t xml:space="preserve">ardboard 1cm thick </w:t>
      </w:r>
    </w:p>
    <w:p w:rsidR="00FF3F68" w:rsidRPr="0054378C" w:rsidRDefault="00C907EF" w:rsidP="00FF3F6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 xml:space="preserve">black </w:t>
      </w:r>
      <w:r w:rsidR="00FF3F68" w:rsidRPr="0054378C">
        <w:rPr>
          <w:rFonts w:ascii="Verdana" w:hAnsi="Verdana" w:cs="Calibri"/>
          <w:sz w:val="24"/>
          <w:szCs w:val="24"/>
          <w:lang w:val="en-US"/>
        </w:rPr>
        <w:t>pencil</w:t>
      </w:r>
    </w:p>
    <w:p w:rsidR="00196509" w:rsidRPr="0054378C" w:rsidRDefault="00CF23F4" w:rsidP="0019650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4"/>
          <w:szCs w:val="24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>gouache</w:t>
      </w:r>
      <w:r w:rsidR="00340889" w:rsidRPr="0054378C">
        <w:rPr>
          <w:rFonts w:ascii="Verdana" w:hAnsi="Verdana" w:cs="Calibri"/>
          <w:sz w:val="24"/>
          <w:szCs w:val="24"/>
        </w:rPr>
        <w:t xml:space="preserve"> (</w:t>
      </w:r>
      <w:r w:rsidR="00340889" w:rsidRPr="0054378C">
        <w:rPr>
          <w:rFonts w:ascii="Verdana" w:hAnsi="Verdana" w:cs="Calibri"/>
          <w:sz w:val="24"/>
          <w:szCs w:val="24"/>
          <w:lang w:val="en-US"/>
        </w:rPr>
        <w:t>basic</w:t>
      </w:r>
      <w:r w:rsidR="00340889" w:rsidRPr="0054378C">
        <w:rPr>
          <w:rFonts w:ascii="Verdana" w:hAnsi="Verdana" w:cs="Calibri"/>
          <w:sz w:val="24"/>
          <w:szCs w:val="24"/>
        </w:rPr>
        <w:t xml:space="preserve"> </w:t>
      </w:r>
      <w:r w:rsidR="00340889" w:rsidRPr="0054378C">
        <w:rPr>
          <w:rFonts w:ascii="Verdana" w:hAnsi="Verdana" w:cs="Calibri"/>
          <w:sz w:val="24"/>
          <w:szCs w:val="24"/>
          <w:lang w:val="en-US"/>
        </w:rPr>
        <w:t>colors</w:t>
      </w:r>
      <w:r w:rsidR="00FF3F68" w:rsidRPr="0054378C">
        <w:rPr>
          <w:rFonts w:ascii="Verdana" w:hAnsi="Verdana" w:cs="Calibri"/>
          <w:sz w:val="24"/>
          <w:szCs w:val="24"/>
        </w:rPr>
        <w:t>)</w:t>
      </w:r>
    </w:p>
    <w:p w:rsidR="00FF3F68" w:rsidRPr="0054378C" w:rsidRDefault="00FF3F68" w:rsidP="00FF3F6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>paint brushes.</w:t>
      </w:r>
    </w:p>
    <w:p w:rsidR="006A645E" w:rsidRPr="0054378C" w:rsidRDefault="006A645E" w:rsidP="006A645E">
      <w:pPr>
        <w:rPr>
          <w:rFonts w:ascii="Verdana" w:hAnsi="Verdana" w:cs="Calibri"/>
          <w:sz w:val="24"/>
          <w:szCs w:val="24"/>
        </w:rPr>
      </w:pPr>
    </w:p>
    <w:p w:rsidR="006A645E" w:rsidRPr="0054378C" w:rsidRDefault="006A645E" w:rsidP="006A645E">
      <w:pPr>
        <w:rPr>
          <w:rFonts w:ascii="Verdana" w:hAnsi="Verdana" w:cs="Calibri"/>
          <w:sz w:val="24"/>
          <w:szCs w:val="24"/>
        </w:rPr>
      </w:pPr>
    </w:p>
    <w:p w:rsidR="006A645E" w:rsidRPr="0054378C" w:rsidRDefault="006A645E" w:rsidP="006A645E">
      <w:pPr>
        <w:rPr>
          <w:rFonts w:ascii="Verdana" w:hAnsi="Verdana" w:cs="Calibri"/>
          <w:sz w:val="24"/>
          <w:szCs w:val="24"/>
        </w:rPr>
      </w:pPr>
    </w:p>
    <w:p w:rsidR="006A645E" w:rsidRPr="0054378C" w:rsidRDefault="006A645E" w:rsidP="006A645E">
      <w:pPr>
        <w:rPr>
          <w:rFonts w:ascii="Verdana" w:hAnsi="Verdana" w:cs="Calibri"/>
          <w:sz w:val="24"/>
          <w:szCs w:val="24"/>
        </w:rPr>
      </w:pPr>
    </w:p>
    <w:p w:rsidR="006A645E" w:rsidRPr="0054378C" w:rsidRDefault="006A645E" w:rsidP="006A645E">
      <w:pPr>
        <w:rPr>
          <w:rFonts w:ascii="Verdana" w:hAnsi="Verdana" w:cs="Calibri"/>
          <w:sz w:val="24"/>
          <w:szCs w:val="24"/>
        </w:rPr>
      </w:pPr>
    </w:p>
    <w:p w:rsidR="006A645E" w:rsidRPr="0054378C" w:rsidRDefault="006A645E" w:rsidP="006A645E">
      <w:pPr>
        <w:rPr>
          <w:rFonts w:ascii="Verdana" w:hAnsi="Verdana" w:cs="Calibri"/>
          <w:sz w:val="24"/>
          <w:szCs w:val="24"/>
        </w:rPr>
      </w:pPr>
    </w:p>
    <w:p w:rsidR="006A645E" w:rsidRPr="0054378C" w:rsidRDefault="00196509" w:rsidP="006A645E">
      <w:pPr>
        <w:rPr>
          <w:rFonts w:ascii="Verdana" w:hAnsi="Verdana" w:cs="Calibri-Bold"/>
          <w:b/>
          <w:bCs/>
          <w:sz w:val="24"/>
          <w:szCs w:val="24"/>
          <w:lang w:val="en-US"/>
        </w:rPr>
      </w:pPr>
      <w:r w:rsidRPr="0054378C">
        <w:rPr>
          <w:rFonts w:ascii="Verdana" w:hAnsi="Verdana" w:cs="Calibri-Bold"/>
          <w:b/>
          <w:bCs/>
          <w:sz w:val="24"/>
          <w:szCs w:val="24"/>
        </w:rPr>
        <w:t>Β</w:t>
      </w:r>
      <w:r w:rsidRPr="0054378C">
        <w:rPr>
          <w:rFonts w:ascii="Verdana" w:hAnsi="Verdana" w:cs="Calibri-Bold"/>
          <w:b/>
          <w:bCs/>
          <w:sz w:val="24"/>
          <w:szCs w:val="24"/>
          <w:lang w:val="en-US"/>
        </w:rPr>
        <w:t xml:space="preserve">. </w:t>
      </w:r>
      <w:r w:rsidR="006A645E" w:rsidRPr="0054378C">
        <w:rPr>
          <w:rFonts w:ascii="Verdana" w:hAnsi="Verdana" w:cs="Calibri-Bold"/>
          <w:b/>
          <w:bCs/>
          <w:sz w:val="24"/>
          <w:szCs w:val="24"/>
          <w:lang w:val="en-US"/>
        </w:rPr>
        <w:t>«The portrait of the painter (collage)» Sterikas Koulis</w:t>
      </w:r>
    </w:p>
    <w:p w:rsidR="00196509" w:rsidRPr="0054378C" w:rsidRDefault="00196509" w:rsidP="00FF3F6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>ACTIVITY PROCEDURE:</w:t>
      </w:r>
    </w:p>
    <w:p w:rsidR="00196509" w:rsidRPr="0054378C" w:rsidRDefault="006A645E" w:rsidP="00FF3F6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>Introduction about the artwork we are going to create in class with the children. We</w:t>
      </w:r>
      <w:r w:rsidR="00196509" w:rsidRPr="0054378C">
        <w:rPr>
          <w:rFonts w:ascii="Verdana" w:hAnsi="Verdana" w:cs="Calibri"/>
          <w:sz w:val="24"/>
          <w:szCs w:val="24"/>
          <w:lang w:val="en-US"/>
        </w:rPr>
        <w:t xml:space="preserve"> </w:t>
      </w:r>
      <w:r w:rsidRPr="0054378C">
        <w:rPr>
          <w:rFonts w:ascii="Verdana" w:hAnsi="Verdana" w:cs="Calibri"/>
          <w:sz w:val="24"/>
          <w:szCs w:val="24"/>
          <w:lang w:val="en-US"/>
        </w:rPr>
        <w:t xml:space="preserve">present the painting. We analyze it with </w:t>
      </w:r>
      <w:r w:rsidR="00FF3F68" w:rsidRPr="0054378C">
        <w:rPr>
          <w:rFonts w:ascii="Verdana" w:hAnsi="Verdana" w:cs="Calibri"/>
          <w:sz w:val="24"/>
          <w:szCs w:val="24"/>
          <w:lang w:val="en-US"/>
        </w:rPr>
        <w:t>the children regarding the colo</w:t>
      </w:r>
      <w:r w:rsidRPr="0054378C">
        <w:rPr>
          <w:rFonts w:ascii="Verdana" w:hAnsi="Verdana" w:cs="Calibri"/>
          <w:sz w:val="24"/>
          <w:szCs w:val="24"/>
          <w:lang w:val="en-US"/>
        </w:rPr>
        <w:t>r, the</w:t>
      </w:r>
      <w:r w:rsidR="00196509" w:rsidRPr="0054378C">
        <w:rPr>
          <w:rFonts w:ascii="Verdana" w:hAnsi="Verdana" w:cs="Calibri"/>
          <w:sz w:val="24"/>
          <w:szCs w:val="24"/>
          <w:lang w:val="en-US"/>
        </w:rPr>
        <w:t xml:space="preserve"> </w:t>
      </w:r>
      <w:r w:rsidRPr="0054378C">
        <w:rPr>
          <w:rFonts w:ascii="Verdana" w:hAnsi="Verdana" w:cs="Calibri"/>
          <w:sz w:val="24"/>
          <w:szCs w:val="24"/>
          <w:lang w:val="en-US"/>
        </w:rPr>
        <w:t>composition and the feeling it causes on us. The children express the impressions</w:t>
      </w:r>
      <w:r w:rsidR="00196509" w:rsidRPr="0054378C">
        <w:rPr>
          <w:rFonts w:ascii="Verdana" w:hAnsi="Verdana" w:cs="Calibri"/>
          <w:sz w:val="24"/>
          <w:szCs w:val="24"/>
          <w:lang w:val="en-US"/>
        </w:rPr>
        <w:t xml:space="preserve"> </w:t>
      </w:r>
      <w:r w:rsidRPr="0054378C">
        <w:rPr>
          <w:rFonts w:ascii="Verdana" w:hAnsi="Verdana" w:cs="Calibri"/>
          <w:sz w:val="24"/>
          <w:szCs w:val="24"/>
          <w:lang w:val="en-US"/>
        </w:rPr>
        <w:t xml:space="preserve">and the feelings </w:t>
      </w:r>
      <w:r w:rsidR="00FB5846" w:rsidRPr="0054378C">
        <w:rPr>
          <w:rFonts w:ascii="Verdana" w:hAnsi="Verdana" w:cs="Calibri"/>
          <w:sz w:val="24"/>
          <w:szCs w:val="24"/>
          <w:lang w:val="en-US"/>
        </w:rPr>
        <w:t>aroused in</w:t>
      </w:r>
      <w:r w:rsidRPr="0054378C">
        <w:rPr>
          <w:rFonts w:ascii="Verdana" w:hAnsi="Verdana" w:cs="Calibri"/>
          <w:sz w:val="24"/>
          <w:szCs w:val="24"/>
          <w:lang w:val="en-US"/>
        </w:rPr>
        <w:t xml:space="preserve"> them by the reading of the painting, thus developing their</w:t>
      </w:r>
      <w:r w:rsidR="00196509" w:rsidRPr="0054378C">
        <w:rPr>
          <w:rFonts w:ascii="Verdana" w:hAnsi="Verdana" w:cs="Calibri"/>
          <w:sz w:val="24"/>
          <w:szCs w:val="24"/>
          <w:lang w:val="en-US"/>
        </w:rPr>
        <w:t xml:space="preserve"> </w:t>
      </w:r>
      <w:r w:rsidRPr="0054378C">
        <w:rPr>
          <w:rFonts w:ascii="Verdana" w:hAnsi="Verdana" w:cs="Calibri"/>
          <w:sz w:val="24"/>
          <w:szCs w:val="24"/>
          <w:lang w:val="en-US"/>
        </w:rPr>
        <w:t xml:space="preserve">critical thinking. </w:t>
      </w:r>
    </w:p>
    <w:p w:rsidR="00C907EF" w:rsidRPr="0054378C" w:rsidRDefault="00C907EF" w:rsidP="00C907EF">
      <w:pPr>
        <w:pStyle w:val="a4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4"/>
          <w:szCs w:val="24"/>
          <w:lang w:val="en-US"/>
        </w:rPr>
      </w:pPr>
    </w:p>
    <w:p w:rsidR="00196509" w:rsidRPr="0054378C" w:rsidRDefault="006A645E" w:rsidP="00FF3F6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>We refer to the materials we are going to use.</w:t>
      </w:r>
    </w:p>
    <w:p w:rsidR="00196509" w:rsidRPr="0054378C" w:rsidRDefault="00FF3F68" w:rsidP="00FF3F6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>The children identify the colo</w:t>
      </w:r>
      <w:r w:rsidR="00196509" w:rsidRPr="0054378C">
        <w:rPr>
          <w:rFonts w:ascii="Verdana" w:hAnsi="Verdana" w:cs="Calibri"/>
          <w:sz w:val="24"/>
          <w:szCs w:val="24"/>
          <w:lang w:val="en-US"/>
        </w:rPr>
        <w:t>rs of the painting and, then, create them using the basic ones</w:t>
      </w:r>
      <w:r w:rsidR="00C907EF" w:rsidRPr="0054378C">
        <w:rPr>
          <w:rFonts w:ascii="Verdana" w:hAnsi="Verdana" w:cs="Calibri"/>
          <w:sz w:val="24"/>
          <w:szCs w:val="24"/>
          <w:lang w:val="en-US"/>
        </w:rPr>
        <w:t>.</w:t>
      </w:r>
    </w:p>
    <w:p w:rsidR="00FF3F68" w:rsidRPr="0054378C" w:rsidRDefault="00FF3F68" w:rsidP="00FF3F6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>We colo</w:t>
      </w:r>
      <w:r w:rsidR="006A645E" w:rsidRPr="0054378C">
        <w:rPr>
          <w:rFonts w:ascii="Verdana" w:hAnsi="Verdana" w:cs="Calibri"/>
          <w:sz w:val="24"/>
          <w:szCs w:val="24"/>
          <w:lang w:val="en-US"/>
        </w:rPr>
        <w:t>r the</w:t>
      </w:r>
      <w:r w:rsidRPr="0054378C">
        <w:rPr>
          <w:rFonts w:ascii="Verdana" w:hAnsi="Verdana" w:cs="Calibri"/>
          <w:sz w:val="24"/>
          <w:szCs w:val="24"/>
          <w:lang w:val="en-US"/>
        </w:rPr>
        <w:t xml:space="preserve"> white cardboards with the colo</w:t>
      </w:r>
      <w:r w:rsidR="006A645E" w:rsidRPr="0054378C">
        <w:rPr>
          <w:rFonts w:ascii="Verdana" w:hAnsi="Verdana" w:cs="Calibri"/>
          <w:sz w:val="24"/>
          <w:szCs w:val="24"/>
          <w:lang w:val="en-US"/>
        </w:rPr>
        <w:t>rs we have created.</w:t>
      </w:r>
    </w:p>
    <w:p w:rsidR="00C907EF" w:rsidRPr="0054378C" w:rsidRDefault="00C907EF" w:rsidP="00C907EF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4"/>
          <w:szCs w:val="24"/>
          <w:lang w:val="en-US"/>
        </w:rPr>
      </w:pPr>
    </w:p>
    <w:p w:rsidR="00FF3F68" w:rsidRPr="0054378C" w:rsidRDefault="006A645E" w:rsidP="00FF3F6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lastRenderedPageBreak/>
        <w:t>The children tear the cardboards up with their hands in small and bigger pieces. (The</w:t>
      </w:r>
      <w:r w:rsidR="00FF3F68" w:rsidRPr="0054378C">
        <w:rPr>
          <w:rFonts w:ascii="Verdana" w:hAnsi="Verdana" w:cs="Calibri"/>
          <w:sz w:val="24"/>
          <w:szCs w:val="24"/>
          <w:lang w:val="en-US"/>
        </w:rPr>
        <w:t xml:space="preserve"> </w:t>
      </w:r>
      <w:r w:rsidRPr="0054378C">
        <w:rPr>
          <w:rFonts w:ascii="Verdana" w:hAnsi="Verdana" w:cs="Calibri"/>
          <w:sz w:val="24"/>
          <w:szCs w:val="24"/>
          <w:lang w:val="en-US"/>
        </w:rPr>
        <w:t>cardboards are torn by hand so that their white edge will remain on them).</w:t>
      </w:r>
    </w:p>
    <w:p w:rsidR="00C907EF" w:rsidRPr="0054378C" w:rsidRDefault="00C907EF" w:rsidP="00C907EF">
      <w:pPr>
        <w:pStyle w:val="a4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 xml:space="preserve">       </w:t>
      </w:r>
    </w:p>
    <w:p w:rsidR="00C907EF" w:rsidRPr="0054378C" w:rsidRDefault="00C907EF" w:rsidP="00C907EF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4"/>
          <w:szCs w:val="24"/>
          <w:lang w:val="en-US"/>
        </w:rPr>
      </w:pPr>
    </w:p>
    <w:p w:rsidR="00C907EF" w:rsidRPr="0054378C" w:rsidRDefault="006A645E" w:rsidP="00C907E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>With the help of their teach</w:t>
      </w:r>
      <w:r w:rsidR="00FF3F68" w:rsidRPr="0054378C">
        <w:rPr>
          <w:rFonts w:ascii="Verdana" w:hAnsi="Verdana" w:cs="Calibri"/>
          <w:sz w:val="24"/>
          <w:szCs w:val="24"/>
          <w:lang w:val="en-US"/>
        </w:rPr>
        <w:t>er, the children stick the colo</w:t>
      </w:r>
      <w:r w:rsidRPr="0054378C">
        <w:rPr>
          <w:rFonts w:ascii="Verdana" w:hAnsi="Verdana" w:cs="Calibri"/>
          <w:sz w:val="24"/>
          <w:szCs w:val="24"/>
          <w:lang w:val="en-US"/>
        </w:rPr>
        <w:t>red pieces of paper on the</w:t>
      </w:r>
      <w:r w:rsidR="00FF3F68" w:rsidRPr="0054378C">
        <w:rPr>
          <w:rFonts w:ascii="Verdana" w:hAnsi="Verdana" w:cs="Calibri"/>
          <w:sz w:val="24"/>
          <w:szCs w:val="24"/>
          <w:lang w:val="en-US"/>
        </w:rPr>
        <w:t xml:space="preserve"> </w:t>
      </w:r>
      <w:r w:rsidRPr="0054378C">
        <w:rPr>
          <w:rFonts w:ascii="Verdana" w:hAnsi="Verdana" w:cs="Calibri"/>
          <w:sz w:val="24"/>
          <w:szCs w:val="24"/>
          <w:lang w:val="en-US"/>
        </w:rPr>
        <w:t>cardboard (collage), guided by the outlines that have been pre-drawn.</w:t>
      </w:r>
      <w:r w:rsidR="00C907EF" w:rsidRPr="0054378C">
        <w:rPr>
          <w:rFonts w:ascii="Verdana" w:hAnsi="Verdana" w:cs="Calibri"/>
          <w:sz w:val="24"/>
          <w:szCs w:val="24"/>
          <w:lang w:val="en-US"/>
        </w:rPr>
        <w:t xml:space="preserve">  </w:t>
      </w:r>
    </w:p>
    <w:p w:rsidR="00C907EF" w:rsidRPr="0054378C" w:rsidRDefault="00C907EF" w:rsidP="00C907EF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4"/>
          <w:szCs w:val="24"/>
          <w:lang w:val="en-US"/>
        </w:rPr>
      </w:pPr>
    </w:p>
    <w:p w:rsidR="00C907EF" w:rsidRPr="0054378C" w:rsidRDefault="00C907EF" w:rsidP="00C907EF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br w:type="textWrapping" w:clear="all"/>
        <w:t xml:space="preserve">                                               </w:t>
      </w:r>
    </w:p>
    <w:p w:rsidR="006A645E" w:rsidRPr="0054378C" w:rsidRDefault="006A645E" w:rsidP="00FF3F6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>The work is ready. We let it dry.</w:t>
      </w:r>
    </w:p>
    <w:p w:rsidR="00C907EF" w:rsidRPr="0054378C" w:rsidRDefault="00C907EF" w:rsidP="00C907EF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4"/>
          <w:szCs w:val="24"/>
          <w:lang w:val="en-US"/>
        </w:rPr>
      </w:pPr>
    </w:p>
    <w:p w:rsidR="00CF23F4" w:rsidRPr="0054378C" w:rsidRDefault="00CF23F4" w:rsidP="00CF23F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>The pupils’ creation was glued on thick carton so that it could be exhibited.</w:t>
      </w:r>
    </w:p>
    <w:p w:rsidR="00CF23F4" w:rsidRPr="0054378C" w:rsidRDefault="00CF23F4" w:rsidP="00FF3F68">
      <w:pPr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/>
          <w:bCs/>
          <w:sz w:val="24"/>
          <w:szCs w:val="24"/>
          <w:lang w:val="en-US"/>
        </w:rPr>
      </w:pPr>
    </w:p>
    <w:p w:rsidR="00FF3F68" w:rsidRPr="0054378C" w:rsidRDefault="006A645E" w:rsidP="00FF3F68">
      <w:pPr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/>
          <w:bCs/>
          <w:sz w:val="24"/>
          <w:szCs w:val="24"/>
          <w:lang w:val="en-US"/>
        </w:rPr>
      </w:pPr>
      <w:r w:rsidRPr="0054378C">
        <w:rPr>
          <w:rFonts w:ascii="Verdana" w:hAnsi="Verdana" w:cs="Calibri-Bold"/>
          <w:b/>
          <w:bCs/>
          <w:sz w:val="24"/>
          <w:szCs w:val="24"/>
          <w:lang w:val="en-US"/>
        </w:rPr>
        <w:t xml:space="preserve">Materials: </w:t>
      </w:r>
    </w:p>
    <w:p w:rsidR="00FF3F68" w:rsidRPr="0054378C" w:rsidRDefault="00C907EF" w:rsidP="00FF3F6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>c</w:t>
      </w:r>
      <w:r w:rsidR="00FF3F68" w:rsidRPr="0054378C">
        <w:rPr>
          <w:rFonts w:ascii="Verdana" w:hAnsi="Verdana" w:cs="Calibri"/>
          <w:sz w:val="24"/>
          <w:szCs w:val="24"/>
          <w:lang w:val="en-US"/>
        </w:rPr>
        <w:t>ardboard 1cm thick</w:t>
      </w:r>
      <w:r w:rsidR="006A645E" w:rsidRPr="0054378C">
        <w:rPr>
          <w:rFonts w:ascii="Verdana" w:hAnsi="Verdana" w:cs="Calibri"/>
          <w:sz w:val="24"/>
          <w:szCs w:val="24"/>
          <w:lang w:val="en-US"/>
        </w:rPr>
        <w:t xml:space="preserve"> </w:t>
      </w:r>
    </w:p>
    <w:p w:rsidR="00FF3F68" w:rsidRPr="0054378C" w:rsidRDefault="00FF3F68" w:rsidP="00FF3F6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>thin white cardboards</w:t>
      </w:r>
      <w:r w:rsidR="006A645E" w:rsidRPr="0054378C">
        <w:rPr>
          <w:rFonts w:ascii="Verdana" w:hAnsi="Verdana" w:cs="Calibri"/>
          <w:sz w:val="24"/>
          <w:szCs w:val="24"/>
          <w:lang w:val="en-US"/>
        </w:rPr>
        <w:t xml:space="preserve"> </w:t>
      </w:r>
    </w:p>
    <w:p w:rsidR="00FF3F68" w:rsidRPr="0054378C" w:rsidRDefault="00FB5846" w:rsidP="00FF3F6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4"/>
          <w:szCs w:val="24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>glue</w:t>
      </w:r>
      <w:r w:rsidR="006A645E" w:rsidRPr="0054378C">
        <w:rPr>
          <w:rFonts w:ascii="Verdana" w:hAnsi="Verdana" w:cs="Calibri"/>
          <w:sz w:val="24"/>
          <w:szCs w:val="24"/>
          <w:lang w:val="en-US"/>
        </w:rPr>
        <w:t xml:space="preserve"> </w:t>
      </w:r>
    </w:p>
    <w:p w:rsidR="00FF3F68" w:rsidRPr="0054378C" w:rsidRDefault="00CF23F4" w:rsidP="00FF3F6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>gouache</w:t>
      </w:r>
      <w:r w:rsidR="00FF3F68" w:rsidRPr="0054378C">
        <w:rPr>
          <w:rFonts w:ascii="Verdana" w:hAnsi="Verdana" w:cs="Calibri"/>
          <w:sz w:val="24"/>
          <w:szCs w:val="24"/>
          <w:lang w:val="en-US"/>
        </w:rPr>
        <w:t xml:space="preserve"> (basic ones, white, black)</w:t>
      </w:r>
      <w:r w:rsidR="006A645E" w:rsidRPr="0054378C">
        <w:rPr>
          <w:rFonts w:ascii="Verdana" w:hAnsi="Verdana" w:cs="Calibri"/>
          <w:sz w:val="24"/>
          <w:szCs w:val="24"/>
          <w:lang w:val="en-US"/>
        </w:rPr>
        <w:t xml:space="preserve"> </w:t>
      </w:r>
    </w:p>
    <w:p w:rsidR="006A645E" w:rsidRPr="0054378C" w:rsidRDefault="006A645E" w:rsidP="00FF3F6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>paint brushes.</w:t>
      </w:r>
    </w:p>
    <w:p w:rsidR="00CF23F4" w:rsidRPr="0054378C" w:rsidRDefault="00CF23F4" w:rsidP="00FF3F68">
      <w:pPr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/>
          <w:bCs/>
          <w:sz w:val="24"/>
          <w:szCs w:val="24"/>
          <w:lang w:val="en-US"/>
        </w:rPr>
      </w:pPr>
    </w:p>
    <w:p w:rsidR="00B16E38" w:rsidRPr="0054378C" w:rsidRDefault="006A645E" w:rsidP="00CF23F4">
      <w:pPr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/>
          <w:bCs/>
          <w:sz w:val="24"/>
          <w:szCs w:val="24"/>
          <w:lang w:val="en-US"/>
        </w:rPr>
      </w:pPr>
      <w:r w:rsidRPr="0054378C">
        <w:rPr>
          <w:rFonts w:ascii="Verdana" w:hAnsi="Verdana" w:cs="Calibri-Bold"/>
          <w:b/>
          <w:bCs/>
          <w:sz w:val="24"/>
          <w:szCs w:val="24"/>
          <w:lang w:val="en-US"/>
        </w:rPr>
        <w:t>REMARKS</w:t>
      </w:r>
    </w:p>
    <w:p w:rsidR="00D91CA0" w:rsidRPr="0054378C" w:rsidRDefault="00CF23F4" w:rsidP="00CF23F4">
      <w:pPr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/>
          <w:bCs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 xml:space="preserve">Our young artists were excited </w:t>
      </w:r>
      <w:r w:rsidR="00FB5846" w:rsidRPr="0054378C">
        <w:rPr>
          <w:rFonts w:ascii="Verdana" w:hAnsi="Verdana" w:cs="Calibri"/>
          <w:sz w:val="24"/>
          <w:szCs w:val="24"/>
          <w:lang w:val="en-US"/>
        </w:rPr>
        <w:t>about</w:t>
      </w:r>
      <w:r w:rsidRPr="0054378C">
        <w:rPr>
          <w:rFonts w:ascii="Verdana" w:hAnsi="Verdana" w:cs="Calibri"/>
          <w:sz w:val="24"/>
          <w:szCs w:val="24"/>
          <w:lang w:val="en-US"/>
        </w:rPr>
        <w:t xml:space="preserve"> the whole project.</w:t>
      </w:r>
      <w:r w:rsidR="00C907EF" w:rsidRPr="0054378C">
        <w:rPr>
          <w:rFonts w:ascii="Verdana" w:hAnsi="Verdana" w:cs="Calibri"/>
          <w:sz w:val="24"/>
          <w:szCs w:val="24"/>
          <w:lang w:val="en-US"/>
        </w:rPr>
        <w:t xml:space="preserve"> </w:t>
      </w:r>
    </w:p>
    <w:p w:rsidR="00D91CA0" w:rsidRPr="0054378C" w:rsidRDefault="00CF23F4" w:rsidP="00D91CA0">
      <w:pPr>
        <w:pStyle w:val="a4"/>
        <w:numPr>
          <w:ilvl w:val="0"/>
          <w:numId w:val="10"/>
        </w:numPr>
        <w:spacing w:line="360" w:lineRule="auto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 w:cs="Calibri"/>
          <w:sz w:val="24"/>
          <w:szCs w:val="24"/>
          <w:lang w:val="en-US"/>
        </w:rPr>
        <w:t>They really loved the painter as well as the person Sterikas Koulis. This is the reason why we are going to realize (as soon as the weather conditions improve) a visit to our painter’s house, so that the p</w:t>
      </w:r>
      <w:r w:rsidR="00B16E38" w:rsidRPr="0054378C">
        <w:rPr>
          <w:rFonts w:ascii="Verdana" w:hAnsi="Verdana" w:cs="Calibri"/>
          <w:sz w:val="24"/>
          <w:szCs w:val="24"/>
          <w:lang w:val="en-US"/>
        </w:rPr>
        <w:t xml:space="preserve">upils get acquainted with the place where he created and admire his paintings from up close. </w:t>
      </w:r>
      <w:r w:rsidRPr="0054378C">
        <w:rPr>
          <w:rFonts w:ascii="Verdana" w:hAnsi="Verdana" w:cs="Calibri"/>
          <w:sz w:val="24"/>
          <w:szCs w:val="24"/>
          <w:lang w:val="en-US"/>
        </w:rPr>
        <w:t xml:space="preserve"> </w:t>
      </w:r>
    </w:p>
    <w:p w:rsidR="00B16E38" w:rsidRPr="0054378C" w:rsidRDefault="00B16E38" w:rsidP="00D91CA0">
      <w:pPr>
        <w:pStyle w:val="a4"/>
        <w:numPr>
          <w:ilvl w:val="0"/>
          <w:numId w:val="10"/>
        </w:numPr>
        <w:spacing w:line="360" w:lineRule="auto"/>
        <w:rPr>
          <w:rFonts w:ascii="Verdana" w:hAnsi="Verdana" w:cs="Calibri"/>
          <w:sz w:val="24"/>
          <w:szCs w:val="24"/>
          <w:lang w:val="en-US"/>
        </w:rPr>
      </w:pPr>
      <w:r w:rsidRPr="0054378C">
        <w:rPr>
          <w:rFonts w:ascii="Verdana" w:hAnsi="Verdana"/>
          <w:sz w:val="24"/>
          <w:szCs w:val="24"/>
          <w:lang w:val="en-US"/>
        </w:rPr>
        <w:t>The project established cooperation among them.</w:t>
      </w:r>
    </w:p>
    <w:p w:rsidR="00D91CA0" w:rsidRPr="0054378C" w:rsidRDefault="00B16E38" w:rsidP="00D91CA0">
      <w:pPr>
        <w:pStyle w:val="a4"/>
        <w:numPr>
          <w:ilvl w:val="0"/>
          <w:numId w:val="10"/>
        </w:numPr>
        <w:spacing w:line="360" w:lineRule="auto"/>
        <w:rPr>
          <w:rFonts w:ascii="Verdana" w:hAnsi="Verdana" w:cs="Calibri"/>
          <w:sz w:val="24"/>
          <w:szCs w:val="24"/>
        </w:rPr>
      </w:pPr>
      <w:r w:rsidRPr="0054378C">
        <w:rPr>
          <w:rFonts w:ascii="Verdana" w:hAnsi="Verdana"/>
          <w:sz w:val="24"/>
          <w:szCs w:val="24"/>
          <w:lang w:val="en-US"/>
        </w:rPr>
        <w:t>It</w:t>
      </w:r>
      <w:r w:rsidRPr="0054378C">
        <w:rPr>
          <w:rFonts w:ascii="Verdana" w:hAnsi="Verdana"/>
          <w:sz w:val="24"/>
          <w:szCs w:val="24"/>
        </w:rPr>
        <w:t xml:space="preserve"> </w:t>
      </w:r>
      <w:r w:rsidRPr="0054378C">
        <w:rPr>
          <w:rFonts w:ascii="Verdana" w:hAnsi="Verdana"/>
          <w:sz w:val="24"/>
          <w:szCs w:val="24"/>
          <w:lang w:val="en-US"/>
        </w:rPr>
        <w:t>enhanced</w:t>
      </w:r>
      <w:r w:rsidRPr="0054378C">
        <w:rPr>
          <w:rFonts w:ascii="Verdana" w:hAnsi="Verdana"/>
          <w:sz w:val="24"/>
          <w:szCs w:val="24"/>
        </w:rPr>
        <w:t xml:space="preserve"> </w:t>
      </w:r>
      <w:r w:rsidRPr="0054378C">
        <w:rPr>
          <w:rFonts w:ascii="Verdana" w:hAnsi="Verdana"/>
          <w:sz w:val="24"/>
          <w:szCs w:val="24"/>
          <w:lang w:val="en-US"/>
        </w:rPr>
        <w:t>their</w:t>
      </w:r>
      <w:r w:rsidRPr="0054378C">
        <w:rPr>
          <w:rFonts w:ascii="Verdana" w:hAnsi="Verdana"/>
          <w:sz w:val="24"/>
          <w:szCs w:val="24"/>
        </w:rPr>
        <w:t xml:space="preserve"> </w:t>
      </w:r>
      <w:r w:rsidRPr="0054378C">
        <w:rPr>
          <w:rFonts w:ascii="Verdana" w:hAnsi="Verdana"/>
          <w:sz w:val="24"/>
          <w:szCs w:val="24"/>
          <w:lang w:val="en-US"/>
        </w:rPr>
        <w:t>creativity</w:t>
      </w:r>
      <w:r w:rsidR="00D91CA0" w:rsidRPr="0054378C">
        <w:rPr>
          <w:rFonts w:ascii="Verdana" w:hAnsi="Verdana" w:cs="Calibri"/>
          <w:sz w:val="24"/>
          <w:szCs w:val="24"/>
        </w:rPr>
        <w:t>.</w:t>
      </w:r>
    </w:p>
    <w:p w:rsidR="00B16E38" w:rsidRPr="0054378C" w:rsidRDefault="00B16E38" w:rsidP="00D91CA0">
      <w:pPr>
        <w:pStyle w:val="a4"/>
        <w:numPr>
          <w:ilvl w:val="0"/>
          <w:numId w:val="10"/>
        </w:num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54378C">
        <w:rPr>
          <w:rFonts w:ascii="Verdana" w:hAnsi="Verdana"/>
          <w:sz w:val="24"/>
          <w:szCs w:val="24"/>
          <w:lang w:val="en-US"/>
        </w:rPr>
        <w:t>It created a positive atmosphere in the classroom.</w:t>
      </w:r>
    </w:p>
    <w:p w:rsidR="00D91CA0" w:rsidRPr="0054378C" w:rsidRDefault="00B16E38" w:rsidP="00D91CA0">
      <w:pPr>
        <w:pStyle w:val="a4"/>
        <w:numPr>
          <w:ilvl w:val="0"/>
          <w:numId w:val="10"/>
        </w:num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54378C">
        <w:rPr>
          <w:rFonts w:ascii="Verdana" w:hAnsi="Verdana"/>
          <w:sz w:val="24"/>
          <w:szCs w:val="24"/>
          <w:lang w:val="en-US"/>
        </w:rPr>
        <w:lastRenderedPageBreak/>
        <w:t>It brought a lot of smiles to their faces and a lot of satisfaction for the outcome of their creation.</w:t>
      </w:r>
      <w:r w:rsidR="00D91CA0" w:rsidRPr="0054378C">
        <w:rPr>
          <w:rFonts w:ascii="Verdana" w:hAnsi="Verdana"/>
          <w:sz w:val="24"/>
          <w:szCs w:val="24"/>
          <w:lang w:val="en-US"/>
        </w:rPr>
        <w:t xml:space="preserve"> </w:t>
      </w:r>
    </w:p>
    <w:p w:rsidR="00D91CA0" w:rsidRPr="0054378C" w:rsidRDefault="00B16E38" w:rsidP="00D91CA0">
      <w:pPr>
        <w:pStyle w:val="a4"/>
        <w:numPr>
          <w:ilvl w:val="0"/>
          <w:numId w:val="10"/>
        </w:num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54378C">
        <w:rPr>
          <w:rFonts w:ascii="Verdana" w:hAnsi="Verdana"/>
          <w:sz w:val="24"/>
          <w:szCs w:val="24"/>
          <w:lang w:val="en-US"/>
        </w:rPr>
        <w:t xml:space="preserve">Finally, they expressed their wish to </w:t>
      </w:r>
      <w:r w:rsidR="00FB5846" w:rsidRPr="0054378C">
        <w:rPr>
          <w:rFonts w:ascii="Verdana" w:hAnsi="Verdana"/>
          <w:sz w:val="24"/>
          <w:szCs w:val="24"/>
          <w:lang w:val="en-US"/>
        </w:rPr>
        <w:t>re-create</w:t>
      </w:r>
      <w:r w:rsidRPr="0054378C">
        <w:rPr>
          <w:rFonts w:ascii="Verdana" w:hAnsi="Verdana"/>
          <w:sz w:val="24"/>
          <w:szCs w:val="24"/>
          <w:lang w:val="en-US"/>
        </w:rPr>
        <w:t xml:space="preserve"> one more painting of our artist. </w:t>
      </w:r>
    </w:p>
    <w:sectPr w:rsidR="00D91CA0" w:rsidRPr="0054378C" w:rsidSect="00535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-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C3E"/>
    <w:multiLevelType w:val="hybridMultilevel"/>
    <w:tmpl w:val="C4C2F7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A2A54"/>
    <w:multiLevelType w:val="hybridMultilevel"/>
    <w:tmpl w:val="1638DE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86FBA"/>
    <w:multiLevelType w:val="hybridMultilevel"/>
    <w:tmpl w:val="17022BBA"/>
    <w:lvl w:ilvl="0" w:tplc="AA6A2D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579E9"/>
    <w:multiLevelType w:val="hybridMultilevel"/>
    <w:tmpl w:val="3FBED2D6"/>
    <w:lvl w:ilvl="0" w:tplc="AA6A2D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97A10"/>
    <w:multiLevelType w:val="hybridMultilevel"/>
    <w:tmpl w:val="1EEED9E8"/>
    <w:lvl w:ilvl="0" w:tplc="AA6A2D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4025A"/>
    <w:multiLevelType w:val="hybridMultilevel"/>
    <w:tmpl w:val="BF92E254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247622B"/>
    <w:multiLevelType w:val="hybridMultilevel"/>
    <w:tmpl w:val="A858C53C"/>
    <w:lvl w:ilvl="0" w:tplc="AA6A2D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12F0A"/>
    <w:multiLevelType w:val="hybridMultilevel"/>
    <w:tmpl w:val="849245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A2A05"/>
    <w:multiLevelType w:val="hybridMultilevel"/>
    <w:tmpl w:val="849245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31131"/>
    <w:multiLevelType w:val="hybridMultilevel"/>
    <w:tmpl w:val="47F4D706"/>
    <w:lvl w:ilvl="0" w:tplc="AA6A2D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A645E"/>
    <w:rsid w:val="000410DB"/>
    <w:rsid w:val="00085107"/>
    <w:rsid w:val="000B51AD"/>
    <w:rsid w:val="000D58CE"/>
    <w:rsid w:val="001018DD"/>
    <w:rsid w:val="001056E6"/>
    <w:rsid w:val="00196509"/>
    <w:rsid w:val="001D25CC"/>
    <w:rsid w:val="00234534"/>
    <w:rsid w:val="00255A73"/>
    <w:rsid w:val="002A13A9"/>
    <w:rsid w:val="002C1A2C"/>
    <w:rsid w:val="003237AA"/>
    <w:rsid w:val="00340889"/>
    <w:rsid w:val="003B04D7"/>
    <w:rsid w:val="003C2A1C"/>
    <w:rsid w:val="003F4B52"/>
    <w:rsid w:val="003F7E4D"/>
    <w:rsid w:val="005225CA"/>
    <w:rsid w:val="00535D0A"/>
    <w:rsid w:val="00540F99"/>
    <w:rsid w:val="0054378C"/>
    <w:rsid w:val="00595574"/>
    <w:rsid w:val="005A0B1A"/>
    <w:rsid w:val="005A7D0E"/>
    <w:rsid w:val="005C793E"/>
    <w:rsid w:val="00603F85"/>
    <w:rsid w:val="006A58BF"/>
    <w:rsid w:val="006A645E"/>
    <w:rsid w:val="006A73E2"/>
    <w:rsid w:val="007D7FD5"/>
    <w:rsid w:val="008B350F"/>
    <w:rsid w:val="0098249B"/>
    <w:rsid w:val="009F1EB0"/>
    <w:rsid w:val="00A140E6"/>
    <w:rsid w:val="00B16E38"/>
    <w:rsid w:val="00B55E42"/>
    <w:rsid w:val="00B75857"/>
    <w:rsid w:val="00BA2729"/>
    <w:rsid w:val="00BF647D"/>
    <w:rsid w:val="00C907EF"/>
    <w:rsid w:val="00CD3CEE"/>
    <w:rsid w:val="00CE0FEB"/>
    <w:rsid w:val="00CF0C87"/>
    <w:rsid w:val="00CF23F4"/>
    <w:rsid w:val="00D25F2D"/>
    <w:rsid w:val="00D91CA0"/>
    <w:rsid w:val="00EE27BF"/>
    <w:rsid w:val="00F0433E"/>
    <w:rsid w:val="00FB5846"/>
    <w:rsid w:val="00FF11AB"/>
    <w:rsid w:val="00FF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645E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5A7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234534"/>
    <w:pPr>
      <w:ind w:left="720"/>
      <w:contextualSpacing/>
    </w:pPr>
  </w:style>
  <w:style w:type="character" w:customStyle="1" w:styleId="fullpost">
    <w:name w:val="fullpost"/>
    <w:basedOn w:val="a0"/>
    <w:rsid w:val="00595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579C-F61A-4ABC-A5D6-C03A9A42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948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Δημ.Σχολ.Κάτω Κλεινών Φλώρινα</dc:creator>
  <cp:lastModifiedBy>Δημ.Σχολ.Κάτω Κλεινών Φλώρινα</cp:lastModifiedBy>
  <cp:revision>2</cp:revision>
  <dcterms:created xsi:type="dcterms:W3CDTF">2015-03-24T06:55:00Z</dcterms:created>
  <dcterms:modified xsi:type="dcterms:W3CDTF">2015-03-24T06:55:00Z</dcterms:modified>
</cp:coreProperties>
</file>